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AA1A" w14:textId="1752D9DC" w:rsidR="00FA0C9B" w:rsidRDefault="00FA0C9B" w:rsidP="00CD3BD8">
      <w:pPr>
        <w:spacing w:after="0"/>
        <w:jc w:val="center"/>
        <w:rPr>
          <w:rFonts w:eastAsia="Calibri"/>
        </w:rPr>
      </w:pPr>
      <w:r>
        <w:rPr>
          <w:rFonts w:eastAsia="Calibri"/>
          <w:noProof/>
          <w:lang w:eastAsia="ru-RU"/>
        </w:rPr>
        <w:drawing>
          <wp:inline distT="0" distB="0" distL="0" distR="0" wp14:anchorId="4846E66C" wp14:editId="2D48C15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54BB986" w14:textId="77777777" w:rsidR="00CD3BD8" w:rsidRPr="00CD3BD8" w:rsidRDefault="00CD3BD8" w:rsidP="00CD3BD8">
      <w:pPr>
        <w:spacing w:after="0"/>
        <w:jc w:val="center"/>
        <w:rPr>
          <w:rFonts w:eastAsia="Calibri"/>
          <w:sz w:val="16"/>
          <w:szCs w:val="16"/>
        </w:rPr>
      </w:pPr>
    </w:p>
    <w:p w14:paraId="7C704204" w14:textId="17EB7F11"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Свердловское городское поселение</w:t>
      </w:r>
    </w:p>
    <w:p w14:paraId="79A19A8C"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Всеволожского муниципального района</w:t>
      </w:r>
    </w:p>
    <w:p w14:paraId="47B2D9E1"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Ленинградской области</w:t>
      </w:r>
    </w:p>
    <w:p w14:paraId="335D71AB" w14:textId="77777777" w:rsidR="00FA0C9B" w:rsidRPr="00573869" w:rsidRDefault="00FA0C9B" w:rsidP="00573869">
      <w:pPr>
        <w:spacing w:after="0" w:line="240" w:lineRule="auto"/>
        <w:jc w:val="center"/>
        <w:rPr>
          <w:rFonts w:ascii="Times New Roman" w:eastAsia="Calibri" w:hAnsi="Times New Roman"/>
          <w:b/>
          <w:bCs/>
          <w:sz w:val="16"/>
          <w:szCs w:val="16"/>
        </w:rPr>
      </w:pPr>
    </w:p>
    <w:p w14:paraId="22DE7A4D"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АДМИНИСТРАЦИЯ</w:t>
      </w:r>
    </w:p>
    <w:p w14:paraId="4C0692E5" w14:textId="77777777" w:rsidR="00FA0C9B" w:rsidRPr="00573869" w:rsidRDefault="00FA0C9B" w:rsidP="00573869">
      <w:pPr>
        <w:spacing w:after="0" w:line="240" w:lineRule="auto"/>
        <w:jc w:val="center"/>
        <w:rPr>
          <w:rFonts w:ascii="Times New Roman" w:eastAsia="Calibri" w:hAnsi="Times New Roman"/>
          <w:b/>
          <w:bCs/>
          <w:sz w:val="16"/>
          <w:szCs w:val="16"/>
        </w:rPr>
      </w:pPr>
    </w:p>
    <w:p w14:paraId="333E3A80" w14:textId="77777777" w:rsidR="00FA0C9B" w:rsidRDefault="00FA0C9B" w:rsidP="00573869">
      <w:pPr>
        <w:spacing w:after="0" w:line="240" w:lineRule="auto"/>
        <w:jc w:val="center"/>
        <w:rPr>
          <w:rFonts w:ascii="Times New Roman" w:eastAsia="Calibri" w:hAnsi="Times New Roman"/>
          <w:b/>
          <w:sz w:val="28"/>
          <w:szCs w:val="28"/>
        </w:rPr>
      </w:pPr>
      <w:r w:rsidRPr="00573869">
        <w:rPr>
          <w:rFonts w:ascii="Times New Roman" w:eastAsia="Calibri" w:hAnsi="Times New Roman"/>
          <w:b/>
          <w:bCs/>
          <w:sz w:val="28"/>
          <w:szCs w:val="28"/>
        </w:rPr>
        <w:t>ПОСТАНОВЛЕНИЕ</w:t>
      </w:r>
    </w:p>
    <w:p w14:paraId="75571C22" w14:textId="77777777" w:rsidR="00FA0C9B" w:rsidRDefault="00FA0C9B" w:rsidP="00FA0C9B">
      <w:pPr>
        <w:spacing w:after="0"/>
        <w:jc w:val="center"/>
        <w:rPr>
          <w:rFonts w:ascii="Times New Roman" w:eastAsia="Calibri" w:hAnsi="Times New Roman"/>
          <w:b/>
          <w:sz w:val="28"/>
          <w:szCs w:val="28"/>
        </w:rPr>
      </w:pPr>
    </w:p>
    <w:p w14:paraId="29DF4A2D" w14:textId="7D07DC8C" w:rsidR="00FA0C9B" w:rsidRPr="00352A14" w:rsidRDefault="00FA0C9B" w:rsidP="00573869">
      <w:pPr>
        <w:spacing w:after="0"/>
        <w:rPr>
          <w:rFonts w:ascii="Times New Roman" w:eastAsia="Calibri" w:hAnsi="Times New Roman"/>
          <w:sz w:val="28"/>
          <w:szCs w:val="28"/>
        </w:rPr>
      </w:pPr>
      <w:r>
        <w:rPr>
          <w:rFonts w:ascii="Times New Roman" w:eastAsia="Calibri" w:hAnsi="Times New Roman"/>
          <w:sz w:val="28"/>
          <w:szCs w:val="28"/>
        </w:rPr>
        <w:t>«</w:t>
      </w:r>
      <w:r w:rsidR="00C378CF">
        <w:rPr>
          <w:rFonts w:ascii="Times New Roman" w:eastAsia="Calibri" w:hAnsi="Times New Roman"/>
          <w:sz w:val="28"/>
          <w:szCs w:val="28"/>
        </w:rPr>
        <w:t>25</w:t>
      </w:r>
      <w:r>
        <w:rPr>
          <w:rFonts w:ascii="Times New Roman" w:eastAsia="Calibri" w:hAnsi="Times New Roman"/>
          <w:sz w:val="28"/>
          <w:szCs w:val="28"/>
        </w:rPr>
        <w:t xml:space="preserve">» </w:t>
      </w:r>
      <w:r w:rsidR="00C378CF">
        <w:rPr>
          <w:rFonts w:ascii="Times New Roman" w:eastAsia="Calibri" w:hAnsi="Times New Roman"/>
          <w:sz w:val="28"/>
          <w:szCs w:val="28"/>
        </w:rPr>
        <w:t>февраля</w:t>
      </w:r>
      <w:r w:rsidR="00F9437F">
        <w:rPr>
          <w:rFonts w:ascii="Times New Roman" w:eastAsia="Calibri" w:hAnsi="Times New Roman"/>
          <w:sz w:val="28"/>
          <w:szCs w:val="28"/>
        </w:rPr>
        <w:t xml:space="preserve"> 202</w:t>
      </w:r>
      <w:r w:rsidR="00412EE6">
        <w:rPr>
          <w:rFonts w:ascii="Times New Roman" w:eastAsia="Calibri" w:hAnsi="Times New Roman"/>
          <w:sz w:val="28"/>
          <w:szCs w:val="28"/>
        </w:rPr>
        <w:t>6</w:t>
      </w:r>
      <w:r>
        <w:rPr>
          <w:rFonts w:ascii="Times New Roman" w:eastAsia="Calibri" w:hAnsi="Times New Roman"/>
          <w:sz w:val="28"/>
          <w:szCs w:val="28"/>
        </w:rPr>
        <w:t xml:space="preserve"> г.                 </w:t>
      </w:r>
      <w:r w:rsidR="00F9437F">
        <w:rPr>
          <w:rFonts w:ascii="Times New Roman" w:eastAsia="Calibri" w:hAnsi="Times New Roman"/>
          <w:sz w:val="28"/>
          <w:szCs w:val="28"/>
        </w:rPr>
        <w:t xml:space="preserve"> </w:t>
      </w:r>
      <w:r w:rsidR="00573869">
        <w:rPr>
          <w:rFonts w:ascii="Times New Roman" w:eastAsia="Calibri" w:hAnsi="Times New Roman"/>
          <w:sz w:val="28"/>
          <w:szCs w:val="28"/>
        </w:rPr>
        <w:t xml:space="preserve">       </w:t>
      </w:r>
      <w:r>
        <w:rPr>
          <w:rFonts w:ascii="Times New Roman" w:eastAsia="Calibri" w:hAnsi="Times New Roman"/>
          <w:sz w:val="28"/>
          <w:szCs w:val="28"/>
        </w:rPr>
        <w:t xml:space="preserve">        </w:t>
      </w:r>
      <w:r w:rsidR="007A5569">
        <w:rPr>
          <w:rFonts w:ascii="Times New Roman" w:eastAsia="Calibri" w:hAnsi="Times New Roman"/>
          <w:sz w:val="28"/>
          <w:szCs w:val="28"/>
        </w:rPr>
        <w:t xml:space="preserve">         </w:t>
      </w:r>
      <w:r w:rsidR="00F9437F">
        <w:rPr>
          <w:rFonts w:ascii="Times New Roman" w:eastAsia="Calibri" w:hAnsi="Times New Roman"/>
          <w:sz w:val="28"/>
          <w:szCs w:val="28"/>
        </w:rPr>
        <w:t xml:space="preserve">     </w:t>
      </w:r>
      <w:r w:rsidR="00C378CF">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sidR="00352A14" w:rsidRPr="00352A14">
        <w:rPr>
          <w:rFonts w:ascii="Times New Roman" w:eastAsia="Calibri" w:hAnsi="Times New Roman"/>
          <w:sz w:val="28"/>
          <w:szCs w:val="28"/>
        </w:rPr>
        <w:t xml:space="preserve"> </w:t>
      </w:r>
      <w:r w:rsidR="00352A14" w:rsidRPr="000364B2">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Pr>
          <w:rFonts w:ascii="Times New Roman" w:eastAsia="Calibri" w:hAnsi="Times New Roman"/>
          <w:sz w:val="28"/>
          <w:szCs w:val="28"/>
        </w:rPr>
        <w:t xml:space="preserve">   № </w:t>
      </w:r>
      <w:r w:rsidR="00C378CF">
        <w:rPr>
          <w:rFonts w:ascii="Times New Roman" w:eastAsia="Calibri" w:hAnsi="Times New Roman"/>
          <w:sz w:val="28"/>
          <w:szCs w:val="28"/>
        </w:rPr>
        <w:t>111/01-03</w:t>
      </w:r>
    </w:p>
    <w:p w14:paraId="762D63B5" w14:textId="3DE2C516" w:rsidR="00FA0C9B" w:rsidRDefault="00FA0C9B" w:rsidP="00573869">
      <w:pPr>
        <w:rPr>
          <w:rFonts w:ascii="Times New Roman" w:eastAsia="Calibri" w:hAnsi="Times New Roman"/>
          <w:sz w:val="28"/>
          <w:szCs w:val="28"/>
        </w:rPr>
      </w:pPr>
      <w:r>
        <w:rPr>
          <w:rFonts w:ascii="Times New Roman" w:eastAsia="Calibri" w:hAnsi="Times New Roman"/>
          <w:sz w:val="28"/>
          <w:szCs w:val="28"/>
        </w:rPr>
        <w:t>г.п. им. Свердлова</w:t>
      </w:r>
    </w:p>
    <w:tbl>
      <w:tblPr>
        <w:tblW w:w="0" w:type="auto"/>
        <w:tblInd w:w="-72" w:type="dxa"/>
        <w:tblLook w:val="01E0" w:firstRow="1" w:lastRow="1" w:firstColumn="1" w:lastColumn="1" w:noHBand="0" w:noVBand="0"/>
      </w:tblPr>
      <w:tblGrid>
        <w:gridCol w:w="6451"/>
      </w:tblGrid>
      <w:tr w:rsidR="00FA0C9B" w14:paraId="5DAED0F7" w14:textId="77777777" w:rsidTr="00CD3BD8">
        <w:trPr>
          <w:trHeight w:val="589"/>
        </w:trPr>
        <w:tc>
          <w:tcPr>
            <w:tcW w:w="6451" w:type="dxa"/>
          </w:tcPr>
          <w:p w14:paraId="4656FBE8" w14:textId="1B30FC86" w:rsidR="00FA0C9B" w:rsidRDefault="00FA0C9B" w:rsidP="00CD3BD8">
            <w:pPr>
              <w:spacing w:after="0" w:line="240" w:lineRule="auto"/>
              <w:ind w:right="904"/>
              <w:jc w:val="both"/>
              <w:rPr>
                <w:rFonts w:ascii="Times New Roman" w:eastAsia="Calibri" w:hAnsi="Times New Roman"/>
                <w:sz w:val="28"/>
                <w:szCs w:val="28"/>
              </w:rPr>
            </w:pPr>
            <w:bookmarkStart w:id="0" w:name="_Hlk163653268"/>
            <w:r>
              <w:rPr>
                <w:rFonts w:ascii="Times New Roman" w:eastAsia="Calibri" w:hAnsi="Times New Roman"/>
                <w:sz w:val="28"/>
                <w:szCs w:val="28"/>
              </w:rPr>
              <w:t>Об утверждении административного</w:t>
            </w:r>
            <w:r w:rsidR="007B2C8D">
              <w:rPr>
                <w:rFonts w:ascii="Times New Roman" w:eastAsia="Calibri" w:hAnsi="Times New Roman"/>
                <w:sz w:val="28"/>
                <w:szCs w:val="28"/>
              </w:rPr>
              <w:t xml:space="preserve"> </w:t>
            </w:r>
            <w:r>
              <w:rPr>
                <w:rFonts w:ascii="Times New Roman" w:eastAsia="Calibri" w:hAnsi="Times New Roman"/>
                <w:sz w:val="28"/>
                <w:szCs w:val="28"/>
              </w:rPr>
              <w:t xml:space="preserve">регламента </w:t>
            </w:r>
            <w:r w:rsidR="007B2C8D">
              <w:rPr>
                <w:rFonts w:ascii="Times New Roman" w:eastAsia="Calibri" w:hAnsi="Times New Roman"/>
                <w:sz w:val="28"/>
                <w:szCs w:val="28"/>
              </w:rPr>
              <w:t xml:space="preserve">по </w:t>
            </w:r>
            <w:r>
              <w:rPr>
                <w:rFonts w:ascii="Times New Roman" w:eastAsia="Calibri" w:hAnsi="Times New Roman"/>
                <w:sz w:val="28"/>
                <w:szCs w:val="28"/>
              </w:rPr>
              <w:t>предоставлени</w:t>
            </w:r>
            <w:r w:rsidR="007B2C8D">
              <w:rPr>
                <w:rFonts w:ascii="Times New Roman" w:eastAsia="Calibri" w:hAnsi="Times New Roman"/>
                <w:sz w:val="28"/>
                <w:szCs w:val="28"/>
              </w:rPr>
              <w:t>ю</w:t>
            </w:r>
            <w:r>
              <w:rPr>
                <w:rFonts w:ascii="Times New Roman" w:eastAsia="Calibri" w:hAnsi="Times New Roman"/>
                <w:sz w:val="28"/>
                <w:szCs w:val="28"/>
              </w:rPr>
              <w:t xml:space="preserve">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w:t>
            </w:r>
            <w:r w:rsidR="00CD3BD8">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 муниципальной собственности (государственная собственность на которые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не разграничена), гражданам </w:t>
            </w:r>
            <w:r w:rsidR="00CD3BD8">
              <w:rPr>
                <w:rFonts w:ascii="Times New Roman" w:eastAsia="Times New Roman" w:hAnsi="Times New Roman"/>
                <w:sz w:val="28"/>
                <w:szCs w:val="28"/>
                <w:lang w:eastAsia="ru-RU"/>
              </w:rPr>
              <w:br/>
            </w:r>
            <w:r>
              <w:rPr>
                <w:rFonts w:ascii="Times New Roman" w:eastAsia="Times New Roman" w:hAnsi="Times New Roman"/>
                <w:sz w:val="28"/>
                <w:szCs w:val="28"/>
                <w:lang w:eastAsia="ru-RU"/>
              </w:rPr>
              <w:t>для индивидуального жилищного строительства, ведения личного подсобного хозяйства в границах населенного пункта, садоводства</w:t>
            </w:r>
            <w:r w:rsidR="00036F31">
              <w:rPr>
                <w:rFonts w:ascii="Times New Roman" w:eastAsia="Times New Roman" w:hAnsi="Times New Roman"/>
                <w:sz w:val="28"/>
                <w:szCs w:val="28"/>
                <w:lang w:eastAsia="ru-RU"/>
              </w:rPr>
              <w:t xml:space="preserve"> для собственных нужд</w:t>
            </w:r>
            <w:r>
              <w:rPr>
                <w:rFonts w:ascii="Times New Roman" w:eastAsia="Times New Roman" w:hAnsi="Times New Roman"/>
                <w:sz w:val="28"/>
                <w:szCs w:val="28"/>
                <w:lang w:eastAsia="ru-RU"/>
              </w:rPr>
              <w:t>»</w:t>
            </w:r>
          </w:p>
          <w:bookmarkEnd w:id="0"/>
          <w:p w14:paraId="44ADE173" w14:textId="77777777" w:rsidR="00FA0C9B" w:rsidRDefault="00FA0C9B" w:rsidP="00CD3BD8">
            <w:pPr>
              <w:spacing w:after="0" w:line="240" w:lineRule="auto"/>
              <w:ind w:right="904"/>
              <w:jc w:val="both"/>
              <w:rPr>
                <w:rFonts w:ascii="Times New Roman" w:eastAsia="Times New Roman" w:hAnsi="Times New Roman"/>
                <w:color w:val="000000"/>
                <w:spacing w:val="-1"/>
                <w:sz w:val="24"/>
                <w:szCs w:val="24"/>
              </w:rPr>
            </w:pPr>
          </w:p>
        </w:tc>
      </w:tr>
    </w:tbl>
    <w:p w14:paraId="192AF254" w14:textId="53A1444C" w:rsidR="007B2C8D" w:rsidRDefault="007B2C8D" w:rsidP="00CD3BD8">
      <w:pPr>
        <w:spacing w:after="0" w:line="240" w:lineRule="auto"/>
        <w:ind w:firstLine="709"/>
        <w:jc w:val="both"/>
        <w:rPr>
          <w:rFonts w:ascii="Times New Roman" w:eastAsia="Calibri" w:hAnsi="Times New Roman"/>
          <w:sz w:val="28"/>
          <w:szCs w:val="28"/>
        </w:rPr>
      </w:pPr>
      <w:bookmarkStart w:id="1" w:name="_Hlk45187483"/>
      <w:r w:rsidRPr="007B2C8D">
        <w:rPr>
          <w:rFonts w:ascii="Times New Roman" w:eastAsia="Calibri" w:hAnsi="Times New Roman"/>
          <w:sz w:val="28"/>
          <w:szCs w:val="28"/>
        </w:rPr>
        <w:t xml:space="preserve">Руководствуясь </w:t>
      </w:r>
      <w:bookmarkStart w:id="2" w:name="_Hlk45187442"/>
      <w:r w:rsidRPr="007B2C8D">
        <w:rPr>
          <w:rFonts w:ascii="Times New Roman" w:eastAsia="Calibri" w:hAnsi="Times New Roman"/>
          <w:sz w:val="28"/>
          <w:szCs w:val="28"/>
        </w:rPr>
        <w:t>Федеральным закон</w:t>
      </w:r>
      <w:r w:rsidR="00CD3BD8">
        <w:rPr>
          <w:rFonts w:ascii="Times New Roman" w:eastAsia="Calibri" w:hAnsi="Times New Roman"/>
          <w:sz w:val="28"/>
          <w:szCs w:val="28"/>
        </w:rPr>
        <w:t>о</w:t>
      </w:r>
      <w:r w:rsidRPr="007B2C8D">
        <w:rPr>
          <w:rFonts w:ascii="Times New Roman" w:eastAsia="Calibri" w:hAnsi="Times New Roman"/>
          <w:sz w:val="28"/>
          <w:szCs w:val="28"/>
        </w:rPr>
        <w:t xml:space="preserve">м от 06.10.2003 № 131-ФЗ </w:t>
      </w:r>
      <w:r>
        <w:rPr>
          <w:rFonts w:ascii="Times New Roman" w:eastAsia="Calibri" w:hAnsi="Times New Roman"/>
          <w:sz w:val="28"/>
          <w:szCs w:val="28"/>
        </w:rPr>
        <w:br/>
      </w:r>
      <w:r w:rsidRPr="007B2C8D">
        <w:rPr>
          <w:rFonts w:ascii="Times New Roman" w:eastAsia="Calibri" w:hAnsi="Times New Roman"/>
          <w:sz w:val="28"/>
          <w:szCs w:val="28"/>
        </w:rPr>
        <w:t>«Об общих принципах организации местного самоуправления в Российской Федерации»</w:t>
      </w:r>
      <w:bookmarkEnd w:id="2"/>
      <w:r w:rsidRPr="007B2C8D">
        <w:rPr>
          <w:rFonts w:ascii="Times New Roman" w:eastAsia="Calibri" w:hAnsi="Times New Roman"/>
          <w:sz w:val="28"/>
          <w:szCs w:val="28"/>
        </w:rPr>
        <w:t xml:space="preserve">, </w:t>
      </w:r>
      <w:r w:rsidR="00CD3BD8" w:rsidRPr="00CD3BD8">
        <w:rPr>
          <w:rFonts w:ascii="Times New Roman" w:eastAsia="Calibri" w:hAnsi="Times New Roman"/>
          <w:sz w:val="28"/>
          <w:szCs w:val="28"/>
        </w:rPr>
        <w:t xml:space="preserve">Федеральным законом </w:t>
      </w:r>
      <w:r w:rsidRPr="007B2C8D">
        <w:rPr>
          <w:rFonts w:ascii="Times New Roman" w:eastAsia="Calibri" w:hAnsi="Times New Roman"/>
          <w:sz w:val="28"/>
          <w:szCs w:val="28"/>
        </w:rPr>
        <w:t>от 27.07.2010 № 210-ФЗ «Об организации предоставления государственных и муниципальных услуг»</w:t>
      </w:r>
      <w:r w:rsidR="00697336">
        <w:rPr>
          <w:rFonts w:ascii="Times New Roman" w:eastAsia="Calibri" w:hAnsi="Times New Roman"/>
          <w:sz w:val="28"/>
          <w:szCs w:val="28"/>
        </w:rPr>
        <w:t>,</w:t>
      </w:r>
      <w:r w:rsidRPr="007B2C8D">
        <w:rPr>
          <w:rFonts w:ascii="Times New Roman" w:eastAsia="Calibri" w:hAnsi="Times New Roman"/>
          <w:sz w:val="28"/>
          <w:szCs w:val="28"/>
        </w:rPr>
        <w:t xml:space="preserve"> Уставом Свердловско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поселени</w:t>
      </w:r>
      <w:r w:rsidR="00697336">
        <w:rPr>
          <w:rFonts w:ascii="Times New Roman" w:eastAsia="Calibri" w:hAnsi="Times New Roman"/>
          <w:sz w:val="28"/>
          <w:szCs w:val="28"/>
        </w:rPr>
        <w:t>я</w:t>
      </w:r>
      <w:r w:rsidRPr="007B2C8D">
        <w:rPr>
          <w:rFonts w:ascii="Times New Roman" w:eastAsia="Calibri" w:hAnsi="Times New Roman"/>
          <w:sz w:val="28"/>
          <w:szCs w:val="28"/>
        </w:rPr>
        <w:t xml:space="preserve"> Всеволожского муниципального района Ленинградской области, администрация Свердловско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sidR="00697336">
        <w:rPr>
          <w:rFonts w:ascii="Times New Roman" w:eastAsia="Calibri" w:hAnsi="Times New Roman"/>
          <w:sz w:val="28"/>
          <w:szCs w:val="28"/>
        </w:rPr>
        <w:t>го</w:t>
      </w:r>
      <w:r>
        <w:rPr>
          <w:rFonts w:ascii="Times New Roman" w:eastAsia="Calibri" w:hAnsi="Times New Roman"/>
          <w:sz w:val="28"/>
          <w:szCs w:val="28"/>
        </w:rPr>
        <w:t xml:space="preserve"> поселени</w:t>
      </w:r>
      <w:r w:rsidR="00697336">
        <w:rPr>
          <w:rFonts w:ascii="Times New Roman" w:eastAsia="Calibri" w:hAnsi="Times New Roman"/>
          <w:sz w:val="28"/>
          <w:szCs w:val="28"/>
        </w:rPr>
        <w:t>я</w:t>
      </w:r>
      <w:r>
        <w:rPr>
          <w:rFonts w:ascii="Times New Roman" w:eastAsia="Calibri" w:hAnsi="Times New Roman"/>
          <w:sz w:val="28"/>
          <w:szCs w:val="28"/>
        </w:rPr>
        <w:t xml:space="preserve"> Всеволожского муниципального района Ленинградской области (далее – администрация) постановляет:</w:t>
      </w:r>
    </w:p>
    <w:p w14:paraId="4336F95A" w14:textId="77777777" w:rsidR="007B2C8D" w:rsidRDefault="007B2C8D" w:rsidP="00CD3BD8">
      <w:pPr>
        <w:spacing w:after="0" w:line="240" w:lineRule="auto"/>
        <w:ind w:firstLine="709"/>
        <w:jc w:val="both"/>
        <w:rPr>
          <w:rFonts w:ascii="Times New Roman" w:eastAsia="Calibri" w:hAnsi="Times New Roman"/>
          <w:sz w:val="28"/>
          <w:szCs w:val="28"/>
        </w:rPr>
      </w:pPr>
    </w:p>
    <w:p w14:paraId="356B7756" w14:textId="6B834202" w:rsidR="00FA0C9B" w:rsidRDefault="00FA0C9B" w:rsidP="00CD3BD8">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1. Утвердить административный регламент </w:t>
      </w:r>
      <w:r w:rsidR="007B2C8D">
        <w:rPr>
          <w:rFonts w:ascii="Times New Roman" w:eastAsia="Calibri" w:hAnsi="Times New Roman"/>
          <w:sz w:val="28"/>
          <w:szCs w:val="28"/>
        </w:rPr>
        <w:t xml:space="preserve">по </w:t>
      </w:r>
      <w:r>
        <w:rPr>
          <w:rFonts w:ascii="Times New Roman" w:eastAsia="Calibri" w:hAnsi="Times New Roman"/>
          <w:sz w:val="28"/>
          <w:szCs w:val="28"/>
        </w:rPr>
        <w:t>предоставлени</w:t>
      </w:r>
      <w:r w:rsidR="007B2C8D">
        <w:rPr>
          <w:rFonts w:ascii="Times New Roman" w:eastAsia="Calibri" w:hAnsi="Times New Roman"/>
          <w:sz w:val="28"/>
          <w:szCs w:val="28"/>
        </w:rPr>
        <w:t>ю</w:t>
      </w:r>
      <w:r>
        <w:rPr>
          <w:rFonts w:ascii="Times New Roman" w:eastAsia="Calibri" w:hAnsi="Times New Roman"/>
          <w:sz w:val="28"/>
          <w:szCs w:val="28"/>
        </w:rPr>
        <w:t xml:space="preserve">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 муниципальной собственности (государственная собственность на которые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036F31">
        <w:rPr>
          <w:rFonts w:ascii="Times New Roman" w:eastAsia="Times New Roman" w:hAnsi="Times New Roman"/>
          <w:sz w:val="28"/>
          <w:szCs w:val="28"/>
          <w:lang w:eastAsia="ru-RU"/>
        </w:rPr>
        <w:t xml:space="preserve"> для собственных нужд</w:t>
      </w:r>
      <w:r w:rsidRPr="007B2C8D">
        <w:rPr>
          <w:rFonts w:ascii="Times New Roman" w:eastAsia="Calibri" w:hAnsi="Times New Roman"/>
          <w:sz w:val="28"/>
          <w:szCs w:val="28"/>
        </w:rPr>
        <w:t>» согласно приложению.</w:t>
      </w:r>
    </w:p>
    <w:p w14:paraId="3F5D76CF" w14:textId="6CC5F2CB" w:rsidR="00036F31" w:rsidRPr="007B2C8D" w:rsidRDefault="00036F31" w:rsidP="00CD3BD8">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2. Постановление администрации от </w:t>
      </w:r>
      <w:r w:rsidR="000364B2">
        <w:rPr>
          <w:rFonts w:ascii="Times New Roman" w:eastAsia="Calibri" w:hAnsi="Times New Roman"/>
          <w:sz w:val="28"/>
          <w:szCs w:val="28"/>
        </w:rPr>
        <w:t>17</w:t>
      </w:r>
      <w:r>
        <w:rPr>
          <w:rFonts w:ascii="Times New Roman" w:eastAsia="Calibri" w:hAnsi="Times New Roman"/>
          <w:sz w:val="28"/>
          <w:szCs w:val="28"/>
        </w:rPr>
        <w:t>.</w:t>
      </w:r>
      <w:r w:rsidR="00287B7B">
        <w:rPr>
          <w:rFonts w:ascii="Times New Roman" w:eastAsia="Calibri" w:hAnsi="Times New Roman"/>
          <w:sz w:val="28"/>
          <w:szCs w:val="28"/>
        </w:rPr>
        <w:t>0</w:t>
      </w:r>
      <w:r w:rsidR="000364B2">
        <w:rPr>
          <w:rFonts w:ascii="Times New Roman" w:eastAsia="Calibri" w:hAnsi="Times New Roman"/>
          <w:sz w:val="28"/>
          <w:szCs w:val="28"/>
        </w:rPr>
        <w:t>2</w:t>
      </w:r>
      <w:r>
        <w:rPr>
          <w:rFonts w:ascii="Times New Roman" w:eastAsia="Calibri" w:hAnsi="Times New Roman"/>
          <w:sz w:val="28"/>
          <w:szCs w:val="28"/>
        </w:rPr>
        <w:t>.202</w:t>
      </w:r>
      <w:r w:rsidR="000364B2">
        <w:rPr>
          <w:rFonts w:ascii="Times New Roman" w:eastAsia="Calibri" w:hAnsi="Times New Roman"/>
          <w:sz w:val="28"/>
          <w:szCs w:val="28"/>
        </w:rPr>
        <w:t>5</w:t>
      </w:r>
      <w:r>
        <w:rPr>
          <w:rFonts w:ascii="Times New Roman" w:eastAsia="Calibri" w:hAnsi="Times New Roman"/>
          <w:sz w:val="28"/>
          <w:szCs w:val="28"/>
        </w:rPr>
        <w:t xml:space="preserve"> </w:t>
      </w:r>
      <w:r w:rsidR="008F3029">
        <w:rPr>
          <w:rFonts w:ascii="Times New Roman" w:eastAsia="Calibri" w:hAnsi="Times New Roman"/>
          <w:sz w:val="28"/>
          <w:szCs w:val="28"/>
        </w:rPr>
        <w:t xml:space="preserve">№ </w:t>
      </w:r>
      <w:r w:rsidR="000364B2">
        <w:rPr>
          <w:rFonts w:ascii="Times New Roman" w:eastAsia="Calibri" w:hAnsi="Times New Roman"/>
          <w:sz w:val="28"/>
          <w:szCs w:val="28"/>
        </w:rPr>
        <w:t>124</w:t>
      </w:r>
      <w:r w:rsidR="008F3029">
        <w:rPr>
          <w:rFonts w:ascii="Times New Roman" w:eastAsia="Calibri" w:hAnsi="Times New Roman"/>
          <w:sz w:val="28"/>
          <w:szCs w:val="28"/>
        </w:rPr>
        <w:t>/01-03</w:t>
      </w:r>
      <w:r w:rsidR="006D4FE5">
        <w:rPr>
          <w:rFonts w:ascii="Times New Roman" w:eastAsia="Calibri" w:hAnsi="Times New Roman"/>
          <w:sz w:val="28"/>
          <w:szCs w:val="28"/>
        </w:rPr>
        <w:br/>
      </w:r>
      <w:r>
        <w:rPr>
          <w:rFonts w:ascii="Times New Roman" w:eastAsia="Calibri" w:hAnsi="Times New Roman"/>
          <w:sz w:val="28"/>
          <w:szCs w:val="28"/>
        </w:rPr>
        <w:t xml:space="preserve">«Об утверждении административного регламента по предоставлению муниципальной услуги </w:t>
      </w:r>
      <w:r w:rsidRPr="00036F31">
        <w:rPr>
          <w:rFonts w:ascii="Times New Roman" w:hAnsi="Times New Roman"/>
          <w:bCs/>
          <w:sz w:val="28"/>
          <w:szCs w:val="28"/>
        </w:rPr>
        <w:t>«</w:t>
      </w:r>
      <w:r w:rsidR="000364B2" w:rsidRPr="000364B2">
        <w:rPr>
          <w:rFonts w:ascii="Times New Roman" w:hAnsi="Times New Roman"/>
          <w:bCs/>
          <w:sz w:val="28"/>
          <w:szCs w:val="28"/>
        </w:rPr>
        <w:t xml:space="preserve">Предоставление земельных участков, находящихся </w:t>
      </w:r>
      <w:r w:rsidR="00CD3BD8">
        <w:rPr>
          <w:rFonts w:ascii="Times New Roman" w:hAnsi="Times New Roman"/>
          <w:bCs/>
          <w:sz w:val="28"/>
          <w:szCs w:val="28"/>
        </w:rPr>
        <w:br/>
      </w:r>
      <w:r w:rsidR="000364B2" w:rsidRPr="000364B2">
        <w:rPr>
          <w:rFonts w:ascii="Times New Roman" w:hAnsi="Times New Roman"/>
          <w:bCs/>
          <w:sz w:val="28"/>
          <w:szCs w:val="28"/>
        </w:rPr>
        <w:lastRenderedPageBreak/>
        <w:t xml:space="preserve">в муниципальной собственности (государственная собственность на которые </w:t>
      </w:r>
      <w:r w:rsidR="000364B2" w:rsidRPr="000364B2">
        <w:rPr>
          <w:rFonts w:ascii="Times New Roman" w:hAnsi="Times New Roman"/>
          <w:bCs/>
          <w:sz w:val="28"/>
          <w:szCs w:val="28"/>
        </w:rPr>
        <w:b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Pr>
          <w:rFonts w:ascii="Times New Roman" w:hAnsi="Times New Roman"/>
          <w:bCs/>
          <w:sz w:val="28"/>
          <w:szCs w:val="28"/>
        </w:rPr>
        <w:t xml:space="preserve">» </w:t>
      </w:r>
      <w:r w:rsidR="006D4FE5">
        <w:rPr>
          <w:rFonts w:ascii="Times New Roman" w:hAnsi="Times New Roman"/>
          <w:bCs/>
          <w:sz w:val="28"/>
          <w:szCs w:val="28"/>
        </w:rPr>
        <w:t>считать утратившим силу.</w:t>
      </w:r>
    </w:p>
    <w:p w14:paraId="68E18EB4" w14:textId="5B2951A0" w:rsidR="006D4FE5" w:rsidRPr="006D4FE5" w:rsidRDefault="006D4FE5" w:rsidP="00CD3BD8">
      <w:pPr>
        <w:spacing w:after="0" w:line="240" w:lineRule="auto"/>
        <w:ind w:firstLine="709"/>
        <w:jc w:val="both"/>
        <w:rPr>
          <w:rFonts w:ascii="Times New Roman" w:eastAsia="Calibri" w:hAnsi="Times New Roman"/>
          <w:bCs/>
          <w:sz w:val="28"/>
          <w:szCs w:val="28"/>
          <w:bdr w:val="none" w:sz="0" w:space="0" w:color="auto" w:frame="1"/>
        </w:rPr>
      </w:pPr>
      <w:r>
        <w:rPr>
          <w:rFonts w:ascii="Times New Roman" w:eastAsia="Calibri" w:hAnsi="Times New Roman"/>
          <w:bCs/>
          <w:sz w:val="28"/>
          <w:szCs w:val="28"/>
          <w:bdr w:val="none" w:sz="0" w:space="0" w:color="auto" w:frame="1"/>
        </w:rPr>
        <w:t>3</w:t>
      </w:r>
      <w:bookmarkEnd w:id="1"/>
      <w:r>
        <w:rPr>
          <w:rFonts w:ascii="Times New Roman" w:eastAsia="Calibri" w:hAnsi="Times New Roman"/>
          <w:bCs/>
          <w:sz w:val="28"/>
          <w:szCs w:val="28"/>
          <w:bdr w:val="none" w:sz="0" w:space="0" w:color="auto" w:frame="1"/>
        </w:rPr>
        <w:t xml:space="preserve">. </w:t>
      </w:r>
      <w:r w:rsidRPr="006D4FE5">
        <w:rPr>
          <w:rFonts w:ascii="Times New Roman" w:eastAsia="Calibri" w:hAnsi="Times New Roman"/>
          <w:bCs/>
          <w:sz w:val="28"/>
          <w:szCs w:val="28"/>
          <w:bdr w:val="none" w:sz="0" w:space="0" w:color="auto" w:frame="1"/>
        </w:rPr>
        <w:t xml:space="preserve">Настоящее постановление подлежит официальному опубликованию </w:t>
      </w:r>
      <w:r w:rsidRPr="006D4FE5">
        <w:rPr>
          <w:rFonts w:ascii="Times New Roman" w:eastAsia="Calibri" w:hAnsi="Times New Roman"/>
          <w:bCs/>
          <w:sz w:val="28"/>
          <w:szCs w:val="28"/>
          <w:bdr w:val="none" w:sz="0" w:space="0" w:color="auto" w:frame="1"/>
        </w:rPr>
        <w:br/>
        <w:t xml:space="preserve">в газете «Всеволожские вести» приложение «Невский берег» и размещению </w:t>
      </w:r>
      <w:r w:rsidRPr="006D4FE5">
        <w:rPr>
          <w:rFonts w:ascii="Times New Roman" w:eastAsia="Calibri" w:hAnsi="Times New Roman"/>
          <w:bCs/>
          <w:sz w:val="28"/>
          <w:szCs w:val="28"/>
          <w:bdr w:val="none" w:sz="0" w:space="0" w:color="auto" w:frame="1"/>
        </w:rPr>
        <w:br/>
        <w:t>на официальном сайте администрации Свердловско</w:t>
      </w:r>
      <w:r w:rsidR="00FF413C">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городско</w:t>
      </w:r>
      <w:r w:rsidR="00FF413C">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поселени</w:t>
      </w:r>
      <w:r w:rsidR="00FF413C">
        <w:rPr>
          <w:rFonts w:ascii="Times New Roman" w:eastAsia="Calibri" w:hAnsi="Times New Roman"/>
          <w:bCs/>
          <w:sz w:val="28"/>
          <w:szCs w:val="28"/>
          <w:bdr w:val="none" w:sz="0" w:space="0" w:color="auto" w:frame="1"/>
        </w:rPr>
        <w:t>я</w:t>
      </w:r>
      <w:r w:rsidRPr="006D4FE5">
        <w:rPr>
          <w:rFonts w:ascii="Times New Roman" w:eastAsia="Calibri" w:hAnsi="Times New Roman"/>
          <w:bCs/>
          <w:sz w:val="28"/>
          <w:szCs w:val="28"/>
          <w:bdr w:val="none" w:sz="0" w:space="0" w:color="auto" w:frame="1"/>
        </w:rPr>
        <w:t xml:space="preserve"> Всеволожского муниципального района Ленинградской области в сети Интернет.</w:t>
      </w:r>
    </w:p>
    <w:p w14:paraId="302C7FEF" w14:textId="77777777" w:rsidR="006D4FE5" w:rsidRPr="006D4FE5" w:rsidRDefault="006D4FE5" w:rsidP="00CD3BD8">
      <w:pPr>
        <w:spacing w:after="0" w:line="240" w:lineRule="auto"/>
        <w:ind w:firstLine="709"/>
        <w:jc w:val="both"/>
        <w:rPr>
          <w:rFonts w:ascii="Times New Roman" w:eastAsia="Calibri" w:hAnsi="Times New Roman"/>
          <w:bCs/>
          <w:sz w:val="28"/>
          <w:szCs w:val="28"/>
          <w:bdr w:val="none" w:sz="0" w:space="0" w:color="auto" w:frame="1"/>
        </w:rPr>
      </w:pPr>
      <w:r w:rsidRPr="006D4FE5">
        <w:rPr>
          <w:rFonts w:ascii="Times New Roman" w:eastAsia="Calibri" w:hAnsi="Times New Roman"/>
          <w:bCs/>
          <w:sz w:val="28"/>
          <w:szCs w:val="28"/>
          <w:bdr w:val="none" w:sz="0" w:space="0" w:color="auto" w:frame="1"/>
        </w:rPr>
        <w:t>4. Настоящее постановление вступает в силу после его официального опубликования. </w:t>
      </w:r>
    </w:p>
    <w:p w14:paraId="58AB127D" w14:textId="77777777" w:rsidR="00412EE6" w:rsidRPr="00412EE6" w:rsidRDefault="006D4FE5" w:rsidP="00CD3BD8">
      <w:pPr>
        <w:spacing w:after="0" w:line="240" w:lineRule="auto"/>
        <w:ind w:firstLine="709"/>
        <w:jc w:val="both"/>
        <w:rPr>
          <w:rFonts w:ascii="Times New Roman" w:eastAsia="Calibri" w:hAnsi="Times New Roman"/>
          <w:sz w:val="28"/>
          <w:szCs w:val="28"/>
        </w:rPr>
      </w:pPr>
      <w:r w:rsidRPr="006D4FE5">
        <w:rPr>
          <w:rFonts w:ascii="Times New Roman" w:eastAsia="Calibri" w:hAnsi="Times New Roman"/>
          <w:bCs/>
          <w:sz w:val="28"/>
          <w:szCs w:val="28"/>
          <w:bdr w:val="none" w:sz="0" w:space="0" w:color="auto" w:frame="1"/>
        </w:rPr>
        <w:t>5. </w:t>
      </w:r>
      <w:r w:rsidR="00412EE6" w:rsidRPr="00412EE6">
        <w:rPr>
          <w:rFonts w:ascii="Times New Roman" w:eastAsia="Calibri" w:hAnsi="Times New Roman"/>
          <w:sz w:val="28"/>
          <w:szCs w:val="28"/>
        </w:rPr>
        <w:t xml:space="preserve">Контроль за исполнением настоящего постановления возложить </w:t>
      </w:r>
      <w:r w:rsidR="00412EE6" w:rsidRPr="00412EE6">
        <w:rPr>
          <w:rFonts w:ascii="Times New Roman" w:eastAsia="Calibri" w:hAnsi="Times New Roman"/>
          <w:sz w:val="28"/>
          <w:szCs w:val="28"/>
        </w:rPr>
        <w:br/>
        <w:t>на начальника управления архитектуры, градостроительства и земельных отношений М.Ю. Подольскую.</w:t>
      </w:r>
    </w:p>
    <w:p w14:paraId="3F46E9DB" w14:textId="77777777" w:rsidR="006D4FE5" w:rsidRPr="006D4FE5" w:rsidRDefault="006D4FE5" w:rsidP="00CD3BD8">
      <w:pPr>
        <w:spacing w:after="0" w:line="240" w:lineRule="auto"/>
        <w:ind w:firstLine="709"/>
        <w:jc w:val="both"/>
        <w:rPr>
          <w:rFonts w:ascii="Times New Roman" w:eastAsia="Calibri" w:hAnsi="Times New Roman"/>
          <w:bCs/>
          <w:sz w:val="28"/>
          <w:szCs w:val="28"/>
          <w:bdr w:val="none" w:sz="0" w:space="0" w:color="auto" w:frame="1"/>
        </w:rPr>
      </w:pPr>
    </w:p>
    <w:p w14:paraId="1D565626" w14:textId="5170A11C" w:rsidR="00FA0C9B" w:rsidRDefault="00FA0C9B" w:rsidP="00CD3BD8">
      <w:pPr>
        <w:spacing w:after="0" w:line="240" w:lineRule="auto"/>
        <w:ind w:firstLine="709"/>
        <w:jc w:val="both"/>
        <w:rPr>
          <w:rFonts w:ascii="Times New Roman" w:eastAsia="Calibri" w:hAnsi="Times New Roman"/>
          <w:sz w:val="28"/>
          <w:szCs w:val="28"/>
        </w:rPr>
      </w:pPr>
    </w:p>
    <w:p w14:paraId="1433C3F4" w14:textId="76E61008" w:rsidR="00FA0C9B" w:rsidRDefault="00FA0C9B" w:rsidP="00CD3BD8">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 xml:space="preserve">Глава администрации             </w:t>
      </w:r>
      <w:r w:rsidR="00573869">
        <w:rPr>
          <w:rFonts w:ascii="Times New Roman" w:eastAsia="Calibri" w:hAnsi="Times New Roman"/>
          <w:bCs/>
          <w:sz w:val="28"/>
          <w:szCs w:val="28"/>
        </w:rPr>
        <w:t xml:space="preserve">          </w:t>
      </w:r>
      <w:r>
        <w:rPr>
          <w:rFonts w:ascii="Times New Roman" w:eastAsia="Calibri" w:hAnsi="Times New Roman"/>
          <w:bCs/>
          <w:sz w:val="28"/>
          <w:szCs w:val="28"/>
        </w:rPr>
        <w:t xml:space="preserve">                                                       В.И. Тулаев</w:t>
      </w:r>
    </w:p>
    <w:p w14:paraId="20F11A72" w14:textId="77777777" w:rsidR="00FA0C9B" w:rsidRDefault="00FA0C9B" w:rsidP="00FA0C9B">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5C9040BC" w14:textId="77777777" w:rsidR="00FA0C9B" w:rsidRDefault="00FA0C9B" w:rsidP="00FA0C9B">
      <w:pPr>
        <w:rPr>
          <w:rFonts w:asciiTheme="minorHAnsi" w:hAnsiTheme="minorHAnsi" w:cstheme="minorBidi"/>
        </w:rPr>
      </w:pPr>
    </w:p>
    <w:p w14:paraId="2510446A" w14:textId="77777777" w:rsidR="00FA0C9B" w:rsidRDefault="00FA0C9B" w:rsidP="00FA0C9B"/>
    <w:p w14:paraId="7C1D615C" w14:textId="77777777" w:rsidR="00FA0C9B" w:rsidRDefault="00FA0C9B" w:rsidP="00FA0C9B"/>
    <w:p w14:paraId="0E2CF1DF" w14:textId="77777777" w:rsidR="00FA0C9B" w:rsidRDefault="00FA0C9B" w:rsidP="00FA0C9B"/>
    <w:p w14:paraId="6D47BDC4" w14:textId="77777777" w:rsidR="00FA0C9B" w:rsidRDefault="00FA0C9B" w:rsidP="00FA0C9B"/>
    <w:p w14:paraId="74480C86" w14:textId="77777777" w:rsidR="00FA0C9B" w:rsidRDefault="00FA0C9B" w:rsidP="00FA0C9B"/>
    <w:p w14:paraId="0B15687E" w14:textId="77777777" w:rsidR="00FA0C9B" w:rsidRDefault="00FA0C9B" w:rsidP="00FA0C9B"/>
    <w:p w14:paraId="4F566E55" w14:textId="77777777" w:rsidR="00FA0C9B" w:rsidRDefault="00FA0C9B" w:rsidP="00FA0C9B"/>
    <w:p w14:paraId="41D39470" w14:textId="77777777" w:rsidR="00FA0C9B" w:rsidRDefault="00FA0C9B" w:rsidP="00FA0C9B"/>
    <w:p w14:paraId="59A53C52" w14:textId="5354EFE9" w:rsidR="007B2C8D" w:rsidRDefault="007B2C8D" w:rsidP="006D4FE5">
      <w:pPr>
        <w:pStyle w:val="af"/>
        <w:rPr>
          <w:rFonts w:ascii="Calibri" w:eastAsiaTheme="minorHAnsi" w:hAnsi="Calibri"/>
          <w:sz w:val="22"/>
          <w:szCs w:val="22"/>
          <w:lang w:eastAsia="en-US"/>
        </w:rPr>
      </w:pPr>
    </w:p>
    <w:p w14:paraId="7C849B9A" w14:textId="066F61ED" w:rsidR="006D4FE5" w:rsidRDefault="006D4FE5" w:rsidP="006D4FE5">
      <w:pPr>
        <w:pStyle w:val="af"/>
        <w:rPr>
          <w:sz w:val="28"/>
          <w:szCs w:val="28"/>
        </w:rPr>
      </w:pPr>
    </w:p>
    <w:p w14:paraId="7A0C7FCF" w14:textId="32699DC6" w:rsidR="0083523B" w:rsidRDefault="0083523B" w:rsidP="006D4FE5">
      <w:pPr>
        <w:pStyle w:val="af"/>
        <w:rPr>
          <w:sz w:val="28"/>
          <w:szCs w:val="28"/>
        </w:rPr>
      </w:pPr>
    </w:p>
    <w:p w14:paraId="18D68F4C" w14:textId="46BD95DA" w:rsidR="0083523B" w:rsidRDefault="0083523B" w:rsidP="006D4FE5">
      <w:pPr>
        <w:pStyle w:val="af"/>
        <w:rPr>
          <w:sz w:val="28"/>
          <w:szCs w:val="28"/>
        </w:rPr>
      </w:pPr>
    </w:p>
    <w:p w14:paraId="01F4B035" w14:textId="77777777" w:rsidR="00412EE6" w:rsidRDefault="00412EE6" w:rsidP="006D4FE5">
      <w:pPr>
        <w:pStyle w:val="af"/>
        <w:rPr>
          <w:sz w:val="28"/>
          <w:szCs w:val="28"/>
        </w:rPr>
      </w:pPr>
    </w:p>
    <w:p w14:paraId="3629BC2C" w14:textId="77777777" w:rsidR="00CD3BD8" w:rsidRDefault="00CD3BD8" w:rsidP="006D4FE5">
      <w:pPr>
        <w:pStyle w:val="af"/>
        <w:rPr>
          <w:sz w:val="28"/>
          <w:szCs w:val="28"/>
        </w:rPr>
      </w:pPr>
    </w:p>
    <w:p w14:paraId="6E84B9F8" w14:textId="77777777" w:rsidR="00CD3BD8" w:rsidRDefault="00CD3BD8" w:rsidP="006D4FE5">
      <w:pPr>
        <w:pStyle w:val="af"/>
        <w:rPr>
          <w:sz w:val="28"/>
          <w:szCs w:val="28"/>
        </w:rPr>
      </w:pPr>
    </w:p>
    <w:p w14:paraId="35A017A7" w14:textId="77777777" w:rsidR="00CD3BD8" w:rsidRDefault="00CD3BD8" w:rsidP="006D4FE5">
      <w:pPr>
        <w:pStyle w:val="af"/>
        <w:rPr>
          <w:sz w:val="28"/>
          <w:szCs w:val="28"/>
        </w:rPr>
      </w:pPr>
    </w:p>
    <w:p w14:paraId="0CC6F0C8" w14:textId="77777777" w:rsidR="00CD3BD8" w:rsidRDefault="00CD3BD8" w:rsidP="006D4FE5">
      <w:pPr>
        <w:pStyle w:val="af"/>
        <w:rPr>
          <w:sz w:val="28"/>
          <w:szCs w:val="28"/>
        </w:rPr>
      </w:pPr>
    </w:p>
    <w:p w14:paraId="450CE694" w14:textId="77777777" w:rsidR="00CD3BD8" w:rsidRDefault="00CD3BD8" w:rsidP="006D4FE5">
      <w:pPr>
        <w:pStyle w:val="af"/>
        <w:rPr>
          <w:sz w:val="28"/>
          <w:szCs w:val="28"/>
        </w:rPr>
      </w:pPr>
    </w:p>
    <w:p w14:paraId="02E32688" w14:textId="77777777" w:rsidR="00412EE6" w:rsidRDefault="00412EE6" w:rsidP="006D4FE5">
      <w:pPr>
        <w:pStyle w:val="af"/>
        <w:rPr>
          <w:sz w:val="28"/>
          <w:szCs w:val="28"/>
        </w:rPr>
      </w:pPr>
    </w:p>
    <w:p w14:paraId="722A9B18" w14:textId="77777777" w:rsidR="0083523B" w:rsidRPr="00265F24" w:rsidRDefault="0083523B" w:rsidP="006D4FE5">
      <w:pPr>
        <w:pStyle w:val="af"/>
        <w:rPr>
          <w:sz w:val="28"/>
          <w:szCs w:val="28"/>
        </w:rPr>
      </w:pPr>
    </w:p>
    <w:p w14:paraId="52E80039" w14:textId="77777777" w:rsidR="002706E6" w:rsidRPr="00265F24" w:rsidRDefault="002706E6" w:rsidP="006D4FE5">
      <w:pPr>
        <w:pStyle w:val="af"/>
        <w:rPr>
          <w:sz w:val="28"/>
          <w:szCs w:val="28"/>
        </w:rPr>
      </w:pPr>
    </w:p>
    <w:p w14:paraId="4ABF5779" w14:textId="4BE27667" w:rsidR="00573869" w:rsidRPr="00741E01" w:rsidRDefault="00F9437F" w:rsidP="00CD3BD8">
      <w:pPr>
        <w:pStyle w:val="af"/>
        <w:ind w:left="5245"/>
        <w:jc w:val="right"/>
        <w:rPr>
          <w:sz w:val="28"/>
          <w:szCs w:val="28"/>
        </w:rPr>
      </w:pPr>
      <w:r>
        <w:rPr>
          <w:sz w:val="28"/>
          <w:szCs w:val="28"/>
        </w:rPr>
        <w:lastRenderedPageBreak/>
        <w:t>Пр</w:t>
      </w:r>
      <w:r w:rsidR="00573869" w:rsidRPr="00741E01">
        <w:rPr>
          <w:sz w:val="28"/>
          <w:szCs w:val="28"/>
        </w:rPr>
        <w:t xml:space="preserve">иложение </w:t>
      </w:r>
    </w:p>
    <w:p w14:paraId="298B8F15" w14:textId="77777777" w:rsidR="00573869" w:rsidRPr="00741E01" w:rsidRDefault="00573869" w:rsidP="00CD3BD8">
      <w:pPr>
        <w:pStyle w:val="af"/>
        <w:ind w:left="5245"/>
        <w:jc w:val="right"/>
        <w:rPr>
          <w:sz w:val="28"/>
          <w:szCs w:val="28"/>
        </w:rPr>
      </w:pPr>
      <w:r w:rsidRPr="00741E01">
        <w:rPr>
          <w:sz w:val="28"/>
          <w:szCs w:val="28"/>
        </w:rPr>
        <w:t>к постановлению администрации</w:t>
      </w:r>
    </w:p>
    <w:p w14:paraId="69FCDA90" w14:textId="218D47C3" w:rsidR="00573869" w:rsidRPr="000364B2" w:rsidRDefault="00573869" w:rsidP="00CD3BD8">
      <w:pPr>
        <w:pStyle w:val="af"/>
        <w:jc w:val="right"/>
        <w:rPr>
          <w:sz w:val="28"/>
          <w:szCs w:val="28"/>
        </w:rPr>
      </w:pPr>
      <w:r w:rsidRPr="00741E01">
        <w:rPr>
          <w:sz w:val="28"/>
          <w:szCs w:val="28"/>
        </w:rPr>
        <w:t>от «</w:t>
      </w:r>
      <w:r w:rsidR="00C378CF">
        <w:rPr>
          <w:sz w:val="28"/>
          <w:szCs w:val="28"/>
        </w:rPr>
        <w:t>25</w:t>
      </w:r>
      <w:r w:rsidRPr="00741E01">
        <w:rPr>
          <w:sz w:val="28"/>
          <w:szCs w:val="28"/>
        </w:rPr>
        <w:t>»</w:t>
      </w:r>
      <w:r w:rsidR="00C378CF">
        <w:rPr>
          <w:sz w:val="28"/>
          <w:szCs w:val="28"/>
        </w:rPr>
        <w:t xml:space="preserve"> февраля</w:t>
      </w:r>
      <w:r w:rsidR="006D4FE5">
        <w:rPr>
          <w:sz w:val="28"/>
          <w:szCs w:val="28"/>
        </w:rPr>
        <w:t xml:space="preserve"> 202</w:t>
      </w:r>
      <w:r w:rsidR="0018647E">
        <w:rPr>
          <w:sz w:val="28"/>
          <w:szCs w:val="28"/>
        </w:rPr>
        <w:t>6</w:t>
      </w:r>
      <w:r w:rsidRPr="00741E01">
        <w:rPr>
          <w:sz w:val="28"/>
          <w:szCs w:val="28"/>
        </w:rPr>
        <w:t xml:space="preserve"> г. №</w:t>
      </w:r>
      <w:r w:rsidR="002706E6" w:rsidRPr="00265F24">
        <w:rPr>
          <w:sz w:val="28"/>
          <w:szCs w:val="28"/>
        </w:rPr>
        <w:t xml:space="preserve"> </w:t>
      </w:r>
      <w:r w:rsidR="00C378CF">
        <w:rPr>
          <w:sz w:val="28"/>
          <w:szCs w:val="28"/>
        </w:rPr>
        <w:t>111/01-03</w:t>
      </w:r>
    </w:p>
    <w:p w14:paraId="706A5FD4" w14:textId="77777777" w:rsidR="00441F2D" w:rsidRDefault="00441F2D" w:rsidP="00CD3BD8">
      <w:pPr>
        <w:pStyle w:val="ConsPlusNormal"/>
        <w:jc w:val="center"/>
        <w:rPr>
          <w:rFonts w:ascii="Times New Roman" w:hAnsi="Times New Roman" w:cs="Times New Roman"/>
          <w:b/>
          <w:bCs/>
          <w:sz w:val="28"/>
          <w:szCs w:val="28"/>
        </w:rPr>
      </w:pPr>
    </w:p>
    <w:p w14:paraId="2F180E5F" w14:textId="514198B6" w:rsidR="002977EA" w:rsidRDefault="00CC0419" w:rsidP="00CD3BD8">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w:t>
      </w:r>
      <w:r w:rsidR="007B2C8D">
        <w:rPr>
          <w:rFonts w:ascii="Times New Roman" w:hAnsi="Times New Roman" w:cs="Times New Roman"/>
          <w:b/>
          <w:bCs/>
          <w:sz w:val="28"/>
          <w:szCs w:val="28"/>
        </w:rPr>
        <w:t xml:space="preserve">по </w:t>
      </w:r>
      <w:r w:rsidR="002977EA">
        <w:rPr>
          <w:rFonts w:ascii="Times New Roman" w:hAnsi="Times New Roman" w:cs="Times New Roman"/>
          <w:b/>
          <w:bCs/>
          <w:sz w:val="28"/>
          <w:szCs w:val="28"/>
        </w:rPr>
        <w:t>предоставлени</w:t>
      </w:r>
      <w:r w:rsidR="007B2C8D">
        <w:rPr>
          <w:rFonts w:ascii="Times New Roman" w:hAnsi="Times New Roman" w:cs="Times New Roman"/>
          <w:b/>
          <w:bCs/>
          <w:sz w:val="28"/>
          <w:szCs w:val="28"/>
        </w:rPr>
        <w:t>ю</w:t>
      </w:r>
      <w:r w:rsidR="002977EA" w:rsidRPr="002977EA">
        <w:rPr>
          <w:rFonts w:ascii="Times New Roman" w:hAnsi="Times New Roman" w:cs="Times New Roman"/>
          <w:b/>
          <w:bCs/>
          <w:sz w:val="28"/>
          <w:szCs w:val="28"/>
        </w:rPr>
        <w:t xml:space="preserve"> муниципальной услуги </w:t>
      </w:r>
      <w:r w:rsidR="002977EA" w:rsidRPr="00CA5430">
        <w:rPr>
          <w:rFonts w:ascii="Times New Roman" w:hAnsi="Times New Roman" w:cs="Times New Roman"/>
          <w:b/>
          <w:bCs/>
          <w:sz w:val="28"/>
          <w:szCs w:val="28"/>
        </w:rPr>
        <w:t>«</w:t>
      </w:r>
      <w:r w:rsidR="008F158A" w:rsidRPr="00CA5430">
        <w:rPr>
          <w:rFonts w:ascii="Times New Roman" w:hAnsi="Times New Roman" w:cs="Times New Roman"/>
          <w:b/>
          <w:bCs/>
          <w:sz w:val="28"/>
          <w:szCs w:val="28"/>
        </w:rPr>
        <w:t>Предоставление земельных участков, находящихся в муниципальной собственности</w:t>
      </w:r>
      <w:r w:rsidR="004B794C" w:rsidRPr="00CA5430">
        <w:rPr>
          <w:rFonts w:ascii="Times New Roman" w:hAnsi="Times New Roman" w:cs="Times New Roman"/>
          <w:b/>
          <w:bCs/>
          <w:sz w:val="28"/>
          <w:szCs w:val="28"/>
        </w:rPr>
        <w:t xml:space="preserve"> (государственная собственность на которые не разграничена)</w:t>
      </w:r>
      <w:r w:rsidR="008F158A" w:rsidRPr="00CA5430">
        <w:rPr>
          <w:rFonts w:ascii="Times New Roman" w:hAnsi="Times New Roman" w:cs="Times New Roman"/>
          <w:b/>
          <w:bCs/>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w:t>
      </w:r>
      <w:r w:rsidR="006D4FE5">
        <w:rPr>
          <w:rFonts w:ascii="Times New Roman" w:hAnsi="Times New Roman" w:cs="Times New Roman"/>
          <w:b/>
          <w:bCs/>
          <w:sz w:val="28"/>
          <w:szCs w:val="28"/>
        </w:rPr>
        <w:t xml:space="preserve"> для собственных нужд</w:t>
      </w:r>
      <w:r w:rsidR="002977EA" w:rsidRPr="00CA5430">
        <w:rPr>
          <w:rFonts w:ascii="Times New Roman" w:hAnsi="Times New Roman" w:cs="Times New Roman"/>
          <w:b/>
          <w:bCs/>
          <w:sz w:val="28"/>
          <w:szCs w:val="28"/>
        </w:rPr>
        <w:t>»</w:t>
      </w:r>
    </w:p>
    <w:p w14:paraId="1BE1FE3D" w14:textId="77777777" w:rsidR="002977EA" w:rsidRPr="002977EA" w:rsidRDefault="002977EA" w:rsidP="00CD3BD8">
      <w:pPr>
        <w:pStyle w:val="ConsPlusNormal"/>
        <w:jc w:val="both"/>
        <w:rPr>
          <w:rFonts w:ascii="Times New Roman" w:hAnsi="Times New Roman" w:cs="Times New Roman"/>
          <w:bCs/>
          <w:sz w:val="28"/>
          <w:szCs w:val="28"/>
        </w:rPr>
      </w:pPr>
    </w:p>
    <w:p w14:paraId="47E328A6" w14:textId="77777777" w:rsidR="00EC76BB" w:rsidRPr="002D15BD" w:rsidRDefault="00EC76BB" w:rsidP="00CD3BD8">
      <w:pPr>
        <w:pStyle w:val="ConsPlusNormal"/>
        <w:jc w:val="center"/>
        <w:outlineLvl w:val="1"/>
        <w:rPr>
          <w:rFonts w:ascii="Times New Roman" w:hAnsi="Times New Roman" w:cs="Times New Roman"/>
          <w:b/>
          <w:bCs/>
          <w:sz w:val="28"/>
          <w:szCs w:val="28"/>
        </w:rPr>
      </w:pPr>
      <w:r w:rsidRPr="002D15BD">
        <w:rPr>
          <w:rFonts w:ascii="Times New Roman" w:hAnsi="Times New Roman" w:cs="Times New Roman"/>
          <w:b/>
          <w:bCs/>
          <w:sz w:val="28"/>
          <w:szCs w:val="28"/>
        </w:rPr>
        <w:t>1. Общие положения</w:t>
      </w:r>
    </w:p>
    <w:p w14:paraId="709B54E0" w14:textId="77777777" w:rsidR="00EC76BB" w:rsidRPr="00A53241" w:rsidRDefault="00EC76BB" w:rsidP="00CD3BD8">
      <w:pPr>
        <w:pStyle w:val="ConsPlusNormal"/>
        <w:rPr>
          <w:rFonts w:ascii="Times New Roman" w:hAnsi="Times New Roman" w:cs="Times New Roman"/>
          <w:sz w:val="28"/>
          <w:szCs w:val="28"/>
        </w:rPr>
      </w:pPr>
    </w:p>
    <w:p w14:paraId="0D90751F" w14:textId="01005820" w:rsidR="0018647E" w:rsidRPr="00DD1B1B" w:rsidRDefault="00EC76BB" w:rsidP="00CD3BD8">
      <w:pPr>
        <w:pStyle w:val="ConsPlusNormal"/>
        <w:ind w:firstLine="709"/>
        <w:jc w:val="both"/>
        <w:rPr>
          <w:rFonts w:ascii="Times New Roman" w:hAnsi="Times New Roman"/>
          <w:sz w:val="28"/>
          <w:szCs w:val="28"/>
        </w:rPr>
      </w:pPr>
      <w:r w:rsidRPr="00DD1B1B">
        <w:rPr>
          <w:rFonts w:ascii="Times New Roman" w:hAnsi="Times New Roman" w:cs="Times New Roman"/>
          <w:sz w:val="28"/>
          <w:szCs w:val="28"/>
        </w:rPr>
        <w:t xml:space="preserve">1.1. </w:t>
      </w:r>
      <w:r w:rsidR="0018647E" w:rsidRPr="00DD1B1B">
        <w:rPr>
          <w:rFonts w:ascii="Times New Roman" w:hAnsi="Times New Roman"/>
          <w:sz w:val="28"/>
          <w:szCs w:val="28"/>
        </w:rPr>
        <w:t>Предмет регулирования.</w:t>
      </w:r>
    </w:p>
    <w:p w14:paraId="1213F6C9" w14:textId="35B014C0" w:rsidR="00EC76BB" w:rsidRPr="00DD1B1B" w:rsidRDefault="00EC76BB" w:rsidP="00CD3BD8">
      <w:pPr>
        <w:pStyle w:val="ConsPlusNormal"/>
        <w:ind w:firstLine="709"/>
        <w:jc w:val="both"/>
        <w:rPr>
          <w:rFonts w:ascii="Times New Roman" w:hAnsi="Times New Roman" w:cs="Times New Roman"/>
          <w:sz w:val="28"/>
          <w:szCs w:val="28"/>
        </w:rPr>
      </w:pPr>
      <w:r w:rsidRPr="00DD1B1B">
        <w:rPr>
          <w:rFonts w:ascii="Times New Roman" w:hAnsi="Times New Roman" w:cs="Times New Roman"/>
          <w:sz w:val="28"/>
          <w:szCs w:val="28"/>
        </w:rPr>
        <w:t>Регламент устанавливает порядок и стан</w:t>
      </w:r>
      <w:r w:rsidR="00681B72" w:rsidRPr="00DD1B1B">
        <w:rPr>
          <w:rFonts w:ascii="Times New Roman" w:hAnsi="Times New Roman" w:cs="Times New Roman"/>
          <w:sz w:val="28"/>
          <w:szCs w:val="28"/>
        </w:rPr>
        <w:t>дарт предоставления муниципаль</w:t>
      </w:r>
      <w:r w:rsidRPr="00DD1B1B">
        <w:rPr>
          <w:rFonts w:ascii="Times New Roman" w:hAnsi="Times New Roman" w:cs="Times New Roman"/>
          <w:sz w:val="28"/>
          <w:szCs w:val="28"/>
        </w:rPr>
        <w:t>ной услуги.</w:t>
      </w:r>
    </w:p>
    <w:p w14:paraId="03A2235F" w14:textId="2FBC164D" w:rsidR="007F7C7F" w:rsidRPr="00DD1B1B" w:rsidRDefault="00EC76BB" w:rsidP="00CD3BD8">
      <w:pPr>
        <w:pStyle w:val="ConsPlusNormal"/>
        <w:ind w:firstLine="709"/>
        <w:jc w:val="both"/>
        <w:rPr>
          <w:rFonts w:ascii="Times New Roman" w:hAnsi="Times New Roman"/>
          <w:sz w:val="28"/>
          <w:szCs w:val="28"/>
        </w:rPr>
      </w:pPr>
      <w:bookmarkStart w:id="3" w:name="P52"/>
      <w:bookmarkEnd w:id="3"/>
      <w:r w:rsidRPr="00DD1B1B">
        <w:rPr>
          <w:rFonts w:ascii="Times New Roman" w:hAnsi="Times New Roman" w:cs="Times New Roman"/>
          <w:sz w:val="28"/>
          <w:szCs w:val="28"/>
        </w:rPr>
        <w:t>1.2</w:t>
      </w:r>
      <w:r w:rsidR="007F7C7F" w:rsidRPr="00DD1B1B">
        <w:rPr>
          <w:rFonts w:ascii="Times New Roman" w:hAnsi="Times New Roman"/>
          <w:sz w:val="28"/>
          <w:szCs w:val="28"/>
        </w:rPr>
        <w:t xml:space="preserve"> Круг заявителей. </w:t>
      </w:r>
    </w:p>
    <w:p w14:paraId="7E33B7D8" w14:textId="77777777"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Муниципальная услуга предоставляется:</w:t>
      </w:r>
    </w:p>
    <w:p w14:paraId="2120CC7C" w14:textId="6B7881D2"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гражданам - физическим лицам (далее – заявители), за исключением:</w:t>
      </w:r>
    </w:p>
    <w:p w14:paraId="025183FF" w14:textId="09193B1F"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имеющих право в соответствии с законодательством Российской Федерации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обратившиеся в уполномоченный орган </w:t>
      </w:r>
      <w:r w:rsidR="00CD3BD8">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14:paraId="0C41840A" w14:textId="27FDC20B"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собственниками зданий, сооружений, обладающих правом на предоставление земельного участка в соответствии с подпунктами 4 </w:t>
      </w:r>
      <w:r w:rsidR="00CD3BD8">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и 5 статьи 39.5 или со статьей 39.20 Земельного кодекса Российской Федерации (далее – ЗК РФ);</w:t>
      </w:r>
    </w:p>
    <w:p w14:paraId="4873222A" w14:textId="4D09F929"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арендаторами, указанных земельных участков, </w:t>
      </w:r>
      <w:r w:rsidR="00CD3BD8">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и имеющих право на заключение новых договоров аренды указанных земельных участков в соответствии с пунктами 3 и 4 статьи 39.6 ЗК РФ;</w:t>
      </w:r>
    </w:p>
    <w:p w14:paraId="03F28E60" w14:textId="12A87995"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собственниками объектов незавершенного строительства, обладающих правом на предоставление земельного участка </w:t>
      </w:r>
      <w:r w:rsidR="00CD3BD8">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в соответствии с пунктом 5 статьи 39.6 ЗК РФ;</w:t>
      </w:r>
    </w:p>
    <w:p w14:paraId="0B4CBD5D" w14:textId="644CFAE1"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w:t>
      </w:r>
      <w:r w:rsidRPr="007F7C7F">
        <w:rPr>
          <w:rFonts w:ascii="Times New Roman" w:eastAsia="Times New Roman" w:hAnsi="Times New Roman" w:cs="Calibri"/>
          <w:sz w:val="28"/>
          <w:szCs w:val="28"/>
          <w:lang w:eastAsia="ru-RU"/>
        </w:rPr>
        <w:t xml:space="preserve">членами садоводческих некоммерческих товариществ, которым в соответствии с </w:t>
      </w:r>
      <w:hyperlink r:id="rId9" w:tooltip="https://login.consultant.ru/link/?req=doc&amp;base=LAW&amp;n=471068&amp;dst=1692" w:history="1">
        <w:r w:rsidRPr="007F7C7F">
          <w:rPr>
            <w:rFonts w:ascii="Times New Roman" w:eastAsia="Times New Roman" w:hAnsi="Times New Roman" w:cs="Calibri"/>
            <w:sz w:val="28"/>
            <w:szCs w:val="28"/>
            <w:lang w:eastAsia="ru-RU"/>
          </w:rPr>
          <w:t>подпунктом 3 пункта 2 статьи 39.3</w:t>
        </w:r>
      </w:hyperlink>
      <w:r w:rsidRPr="007F7C7F">
        <w:rPr>
          <w:rFonts w:ascii="Times New Roman" w:eastAsia="Times New Roman" w:hAnsi="Times New Roman" w:cs="Calibri"/>
          <w:sz w:val="28"/>
          <w:szCs w:val="28"/>
          <w:lang w:eastAsia="ru-RU"/>
        </w:rPr>
        <w:t xml:space="preserve"> </w:t>
      </w:r>
      <w:r w:rsidR="00CD3BD8">
        <w:rPr>
          <w:rFonts w:ascii="Times New Roman" w:eastAsia="Times New Roman" w:hAnsi="Times New Roman" w:cs="Calibri"/>
          <w:sz w:val="28"/>
          <w:szCs w:val="28"/>
          <w:lang w:eastAsia="ru-RU"/>
        </w:rPr>
        <w:br/>
      </w:r>
      <w:r w:rsidRPr="007F7C7F">
        <w:rPr>
          <w:rFonts w:ascii="Times New Roman" w:eastAsia="Times New Roman" w:hAnsi="Times New Roman" w:cs="Calibri"/>
          <w:sz w:val="28"/>
          <w:szCs w:val="28"/>
          <w:lang w:eastAsia="ru-RU"/>
        </w:rPr>
        <w:t xml:space="preserve">и </w:t>
      </w:r>
      <w:hyperlink r:id="rId10" w:tooltip="https://login.consultant.ru/link/?req=doc&amp;base=LAW&amp;n=471068&amp;dst=1696" w:history="1">
        <w:r w:rsidRPr="007F7C7F">
          <w:rPr>
            <w:rFonts w:ascii="Times New Roman" w:eastAsia="Times New Roman" w:hAnsi="Times New Roman" w:cs="Calibri"/>
            <w:sz w:val="28"/>
            <w:szCs w:val="28"/>
            <w:lang w:eastAsia="ru-RU"/>
          </w:rPr>
          <w:t>подпунктом 7 пункта 2 статьи 39.6</w:t>
        </w:r>
      </w:hyperlink>
      <w:r w:rsidRPr="007F7C7F">
        <w:rPr>
          <w:rFonts w:ascii="Times New Roman" w:eastAsia="Times New Roman" w:hAnsi="Times New Roman" w:cs="Calibri"/>
          <w:sz w:val="28"/>
          <w:szCs w:val="28"/>
          <w:lang w:eastAsia="ru-RU"/>
        </w:rPr>
        <w:t xml:space="preserve"> ЗК РФ или другими федеральными законами садовые земельные участки предоставляются без проведения торгов.</w:t>
      </w:r>
    </w:p>
    <w:p w14:paraId="1A094D03" w14:textId="77777777"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bookmarkStart w:id="4" w:name="Par0"/>
      <w:bookmarkEnd w:id="4"/>
      <w:r w:rsidRPr="007F7C7F">
        <w:rPr>
          <w:rFonts w:ascii="Times New Roman" w:eastAsia="Times New Roman" w:hAnsi="Times New Roman"/>
          <w:sz w:val="28"/>
          <w:szCs w:val="28"/>
          <w:lang w:eastAsia="ru-RU"/>
        </w:rPr>
        <w:t>Представлять интересы заявителя имеют право:</w:t>
      </w:r>
    </w:p>
    <w:p w14:paraId="71DC36B7" w14:textId="77777777"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законные представители (родители, усыновители, опекуны) несовершеннолетних в возрасте до 14 лет;</w:t>
      </w:r>
    </w:p>
    <w:p w14:paraId="282C0763" w14:textId="77777777"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lastRenderedPageBreak/>
        <w:t>- опекуны недееспособных граждан;</w:t>
      </w:r>
    </w:p>
    <w:p w14:paraId="3C243303" w14:textId="78417AF4" w:rsidR="007F7C7F" w:rsidRPr="007F7C7F" w:rsidRDefault="007F7C7F" w:rsidP="00CD3BD8">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 представители, действующие в силу полномочий, основанных </w:t>
      </w:r>
      <w:r w:rsidR="00CD3BD8">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на доверенности или договоре</w:t>
      </w:r>
      <w:r w:rsidR="00AF0ABF" w:rsidRPr="00DD1B1B">
        <w:rPr>
          <w:rFonts w:ascii="Times New Roman" w:eastAsia="Times New Roman" w:hAnsi="Times New Roman"/>
          <w:sz w:val="28"/>
          <w:szCs w:val="28"/>
          <w:lang w:eastAsia="ru-RU"/>
        </w:rPr>
        <w:t>.</w:t>
      </w:r>
    </w:p>
    <w:p w14:paraId="48420D0F" w14:textId="0316CE18" w:rsidR="00AF0ABF" w:rsidRPr="00DD1B1B" w:rsidRDefault="00EC76BB" w:rsidP="00CD3BD8">
      <w:pPr>
        <w:pStyle w:val="ConsPlusNormal"/>
        <w:ind w:firstLine="709"/>
        <w:jc w:val="both"/>
        <w:rPr>
          <w:rFonts w:ascii="Times New Roman" w:hAnsi="Times New Roman"/>
          <w:sz w:val="28"/>
          <w:szCs w:val="28"/>
        </w:rPr>
      </w:pPr>
      <w:r w:rsidRPr="00DD1B1B">
        <w:rPr>
          <w:rFonts w:ascii="Times New Roman" w:hAnsi="Times New Roman" w:cs="Times New Roman"/>
          <w:sz w:val="28"/>
          <w:szCs w:val="28"/>
        </w:rPr>
        <w:t xml:space="preserve">1.3. </w:t>
      </w:r>
      <w:r w:rsidR="00AF0ABF" w:rsidRPr="00DD1B1B">
        <w:rPr>
          <w:rFonts w:ascii="Times New Roman" w:hAnsi="Times New Roman"/>
          <w:sz w:val="28"/>
          <w:szCs w:val="28"/>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sidR="00CD3BD8">
        <w:rPr>
          <w:rFonts w:ascii="Times New Roman" w:hAnsi="Times New Roman"/>
          <w:sz w:val="28"/>
          <w:szCs w:val="28"/>
        </w:rPr>
        <w:br/>
      </w:r>
      <w:r w:rsidR="00AF0ABF" w:rsidRPr="00DD1B1B">
        <w:rPr>
          <w:rFonts w:ascii="Times New Roman" w:hAnsi="Times New Roman"/>
          <w:sz w:val="28"/>
          <w:szCs w:val="28"/>
        </w:rPr>
        <w:t>и в федеральной государственной информационной системе «Единый портал государственных и муниципальных услуг (функций)» (далее – Единый портал, ЕПГУ).</w:t>
      </w:r>
    </w:p>
    <w:p w14:paraId="11BE93F8" w14:textId="28FBC81A" w:rsidR="00F62252" w:rsidRPr="00A53241" w:rsidRDefault="00F62252" w:rsidP="00CD3BD8">
      <w:pPr>
        <w:pStyle w:val="ConsPlusNormal"/>
        <w:ind w:firstLine="709"/>
        <w:jc w:val="both"/>
        <w:rPr>
          <w:rFonts w:ascii="Times New Roman" w:hAnsi="Times New Roman" w:cs="Times New Roman"/>
          <w:sz w:val="28"/>
          <w:szCs w:val="28"/>
        </w:rPr>
      </w:pPr>
    </w:p>
    <w:p w14:paraId="46AA3251" w14:textId="77777777" w:rsidR="00EC76BB" w:rsidRPr="00CA3684" w:rsidRDefault="00EC76BB" w:rsidP="00CD3BD8">
      <w:pPr>
        <w:pStyle w:val="ConsPlusNormal"/>
        <w:jc w:val="center"/>
        <w:outlineLvl w:val="1"/>
        <w:rPr>
          <w:rFonts w:ascii="Times New Roman" w:hAnsi="Times New Roman" w:cs="Times New Roman"/>
          <w:b/>
          <w:bCs/>
          <w:sz w:val="28"/>
          <w:szCs w:val="28"/>
        </w:rPr>
      </w:pPr>
      <w:r w:rsidRPr="00CA3684">
        <w:rPr>
          <w:rFonts w:ascii="Times New Roman" w:hAnsi="Times New Roman" w:cs="Times New Roman"/>
          <w:b/>
          <w:bCs/>
          <w:sz w:val="28"/>
          <w:szCs w:val="28"/>
        </w:rPr>
        <w:t>2. Стан</w:t>
      </w:r>
      <w:r w:rsidR="00681B72" w:rsidRPr="00CA3684">
        <w:rPr>
          <w:rFonts w:ascii="Times New Roman" w:hAnsi="Times New Roman" w:cs="Times New Roman"/>
          <w:b/>
          <w:bCs/>
          <w:sz w:val="28"/>
          <w:szCs w:val="28"/>
        </w:rPr>
        <w:t>дарт предоставления муниципаль</w:t>
      </w:r>
      <w:r w:rsidRPr="00CA3684">
        <w:rPr>
          <w:rFonts w:ascii="Times New Roman" w:hAnsi="Times New Roman" w:cs="Times New Roman"/>
          <w:b/>
          <w:bCs/>
          <w:sz w:val="28"/>
          <w:szCs w:val="28"/>
        </w:rPr>
        <w:t>ной услуги</w:t>
      </w:r>
    </w:p>
    <w:p w14:paraId="0A5919C8" w14:textId="77777777" w:rsidR="00EC76BB" w:rsidRPr="00A53241" w:rsidRDefault="00EC76BB" w:rsidP="00CD3BD8">
      <w:pPr>
        <w:pStyle w:val="ConsPlusNormal"/>
        <w:ind w:firstLine="540"/>
        <w:jc w:val="both"/>
        <w:rPr>
          <w:rFonts w:ascii="Times New Roman" w:hAnsi="Times New Roman" w:cs="Times New Roman"/>
          <w:sz w:val="28"/>
          <w:szCs w:val="28"/>
        </w:rPr>
      </w:pPr>
    </w:p>
    <w:p w14:paraId="173EC4A8" w14:textId="67D046BA" w:rsidR="00AB7419" w:rsidRDefault="00EC76BB" w:rsidP="00CD3BD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xml:space="preserve">. </w:t>
      </w:r>
      <w:r w:rsidR="00AB6BBD">
        <w:rPr>
          <w:rFonts w:ascii="Times New Roman" w:hAnsi="Times New Roman" w:cs="Times New Roman"/>
          <w:sz w:val="28"/>
          <w:szCs w:val="28"/>
        </w:rPr>
        <w:t>Н</w:t>
      </w:r>
      <w:r w:rsidR="00681B72">
        <w:rPr>
          <w:rFonts w:ascii="Times New Roman" w:hAnsi="Times New Roman" w:cs="Times New Roman"/>
          <w:sz w:val="28"/>
          <w:szCs w:val="28"/>
        </w:rPr>
        <w:t>аименование муниципальной услуги</w:t>
      </w:r>
      <w:r w:rsidR="00681B72" w:rsidRPr="00681B72">
        <w:rPr>
          <w:rFonts w:ascii="Times New Roman" w:hAnsi="Times New Roman" w:cs="Times New Roman"/>
          <w:sz w:val="28"/>
          <w:szCs w:val="28"/>
        </w:rPr>
        <w:t>:</w:t>
      </w:r>
    </w:p>
    <w:p w14:paraId="5E0B20F2" w14:textId="1CED0E1E" w:rsidR="002E41D0" w:rsidRPr="002E41D0" w:rsidRDefault="002E41D0" w:rsidP="00CD3BD8">
      <w:pPr>
        <w:pStyle w:val="ConsPlusNormal"/>
        <w:tabs>
          <w:tab w:val="left" w:pos="567"/>
        </w:tabs>
        <w:ind w:firstLine="709"/>
        <w:jc w:val="both"/>
        <w:rPr>
          <w:rFonts w:ascii="Times New Roman" w:hAnsi="Times New Roman" w:cs="Times New Roman"/>
          <w:sz w:val="28"/>
          <w:szCs w:val="28"/>
        </w:rPr>
      </w:pPr>
      <w:r w:rsidRPr="00CA5430">
        <w:rPr>
          <w:rFonts w:ascii="Times New Roman" w:hAnsi="Times New Roman" w:cs="Times New Roman"/>
          <w:bCs/>
          <w:sz w:val="28"/>
          <w:szCs w:val="28"/>
        </w:rPr>
        <w:t>«</w:t>
      </w:r>
      <w:r w:rsidR="00AB7419" w:rsidRPr="00CA5430">
        <w:rPr>
          <w:rFonts w:ascii="Times New Roman" w:hAnsi="Times New Roman" w:cs="Times New Roman"/>
          <w:bCs/>
          <w:sz w:val="28"/>
          <w:szCs w:val="28"/>
        </w:rPr>
        <w:t>Предоставление земельных участков, находящихся в муниципальной собственности</w:t>
      </w:r>
      <w:r w:rsidR="00ED2142" w:rsidRPr="00CA5430">
        <w:rPr>
          <w:rFonts w:ascii="Times New Roman" w:hAnsi="Times New Roman" w:cs="Times New Roman"/>
          <w:bCs/>
          <w:sz w:val="28"/>
          <w:szCs w:val="28"/>
        </w:rPr>
        <w:t xml:space="preserve"> (государственная собственность на которые не разграничена)</w:t>
      </w:r>
      <w:r w:rsidR="00AB7419" w:rsidRPr="00CA5430">
        <w:rPr>
          <w:rFonts w:ascii="Times New Roman" w:hAnsi="Times New Roman" w:cs="Times New Roman"/>
          <w:bCs/>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w:t>
      </w:r>
      <w:r w:rsidR="006D4FE5">
        <w:rPr>
          <w:rFonts w:ascii="Times New Roman" w:hAnsi="Times New Roman" w:cs="Times New Roman"/>
          <w:bCs/>
          <w:sz w:val="28"/>
          <w:szCs w:val="28"/>
        </w:rPr>
        <w:t xml:space="preserve"> </w:t>
      </w:r>
      <w:r w:rsidR="00CD3BD8">
        <w:rPr>
          <w:rFonts w:ascii="Times New Roman" w:hAnsi="Times New Roman" w:cs="Times New Roman"/>
          <w:bCs/>
          <w:sz w:val="28"/>
          <w:szCs w:val="28"/>
        </w:rPr>
        <w:br/>
      </w:r>
      <w:r w:rsidR="006D4FE5">
        <w:rPr>
          <w:rFonts w:ascii="Times New Roman" w:hAnsi="Times New Roman" w:cs="Times New Roman"/>
          <w:bCs/>
          <w:sz w:val="28"/>
          <w:szCs w:val="28"/>
        </w:rPr>
        <w:t>для собственных нужд</w:t>
      </w:r>
      <w:r w:rsidRPr="00CA5430">
        <w:rPr>
          <w:rFonts w:ascii="Times New Roman" w:hAnsi="Times New Roman" w:cs="Times New Roman"/>
          <w:sz w:val="28"/>
          <w:szCs w:val="28"/>
        </w:rPr>
        <w:t>»</w:t>
      </w:r>
      <w:r w:rsidRPr="00CA5430">
        <w:rPr>
          <w:rFonts w:ascii="Times New Roman" w:hAnsi="Times New Roman" w:cs="Times New Roman"/>
          <w:bCs/>
          <w:sz w:val="28"/>
          <w:szCs w:val="28"/>
        </w:rPr>
        <w:t>.</w:t>
      </w:r>
    </w:p>
    <w:p w14:paraId="6BFBBB6E" w14:textId="253410E6" w:rsidR="00EC76BB" w:rsidRPr="00A53241" w:rsidRDefault="00EC76BB" w:rsidP="00CD3BD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2E41D0" w:rsidRPr="002E41D0">
        <w:rPr>
          <w:rFonts w:ascii="Times New Roman" w:hAnsi="Times New Roman" w:cs="Times New Roman"/>
          <w:bCs/>
          <w:sz w:val="28"/>
          <w:szCs w:val="28"/>
        </w:rPr>
        <w:t>Предоставление земельных участков гражданам»</w:t>
      </w:r>
      <w:r w:rsidRPr="00A53241">
        <w:rPr>
          <w:rFonts w:ascii="Times New Roman" w:hAnsi="Times New Roman" w:cs="Times New Roman"/>
          <w:sz w:val="28"/>
          <w:szCs w:val="28"/>
        </w:rPr>
        <w:t>.</w:t>
      </w:r>
    </w:p>
    <w:p w14:paraId="1B322DA4" w14:textId="77777777" w:rsidR="00AB6BBD" w:rsidRPr="00AB6BBD" w:rsidRDefault="00681B72" w:rsidP="00CD3BD8">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2.2. </w:t>
      </w:r>
      <w:r w:rsidR="00AB6BBD" w:rsidRPr="00AB6BBD">
        <w:rPr>
          <w:rFonts w:ascii="Times New Roman" w:hAnsi="Times New Roman"/>
          <w:sz w:val="28"/>
          <w:szCs w:val="28"/>
        </w:rPr>
        <w:t>Наименование органа, предоставляющего муниципальную услугу.</w:t>
      </w:r>
    </w:p>
    <w:p w14:paraId="02399F5C" w14:textId="69663FB1" w:rsidR="007B2C8D" w:rsidRPr="007B2C8D" w:rsidRDefault="007B2C8D" w:rsidP="00CD3BD8">
      <w:pPr>
        <w:pStyle w:val="ConsPlusNormal"/>
        <w:ind w:firstLine="709"/>
        <w:jc w:val="both"/>
        <w:rPr>
          <w:rFonts w:ascii="Times New Roman" w:hAnsi="Times New Roman"/>
          <w:sz w:val="28"/>
          <w:szCs w:val="28"/>
        </w:rPr>
      </w:pPr>
      <w:r w:rsidRPr="007B2C8D">
        <w:rPr>
          <w:rFonts w:ascii="Times New Roman" w:hAnsi="Times New Roman"/>
          <w:sz w:val="28"/>
          <w:szCs w:val="28"/>
        </w:rPr>
        <w:t>Администрация Свердловско</w:t>
      </w:r>
      <w:r w:rsidR="00047E66">
        <w:rPr>
          <w:rFonts w:ascii="Times New Roman" w:hAnsi="Times New Roman"/>
          <w:sz w:val="28"/>
          <w:szCs w:val="28"/>
        </w:rPr>
        <w:t>го</w:t>
      </w:r>
      <w:r w:rsidRPr="007B2C8D">
        <w:rPr>
          <w:rFonts w:ascii="Times New Roman" w:hAnsi="Times New Roman"/>
          <w:sz w:val="28"/>
          <w:szCs w:val="28"/>
        </w:rPr>
        <w:t xml:space="preserve"> городско</w:t>
      </w:r>
      <w:r w:rsidR="00047E66">
        <w:rPr>
          <w:rFonts w:ascii="Times New Roman" w:hAnsi="Times New Roman"/>
          <w:sz w:val="28"/>
          <w:szCs w:val="28"/>
        </w:rPr>
        <w:t>го</w:t>
      </w:r>
      <w:r w:rsidRPr="007B2C8D">
        <w:rPr>
          <w:rFonts w:ascii="Times New Roman" w:hAnsi="Times New Roman"/>
          <w:sz w:val="28"/>
          <w:szCs w:val="28"/>
        </w:rPr>
        <w:t xml:space="preserve"> поселени</w:t>
      </w:r>
      <w:r w:rsidR="00047E66">
        <w:rPr>
          <w:rFonts w:ascii="Times New Roman" w:hAnsi="Times New Roman"/>
          <w:sz w:val="28"/>
          <w:szCs w:val="28"/>
        </w:rPr>
        <w:t>я</w:t>
      </w:r>
      <w:r w:rsidRPr="007B2C8D">
        <w:rPr>
          <w:rFonts w:ascii="Times New Roman" w:hAnsi="Times New Roman"/>
          <w:sz w:val="28"/>
          <w:szCs w:val="28"/>
        </w:rPr>
        <w:t xml:space="preserve"> Всеволожского муниципального района Ленинградской области</w:t>
      </w:r>
      <w:r w:rsidR="00047BC0">
        <w:rPr>
          <w:rFonts w:ascii="Times New Roman" w:hAnsi="Times New Roman"/>
          <w:sz w:val="28"/>
          <w:szCs w:val="28"/>
        </w:rPr>
        <w:t xml:space="preserve"> (далее – Администрация)</w:t>
      </w:r>
      <w:r w:rsidRPr="007B2C8D">
        <w:rPr>
          <w:rFonts w:ascii="Times New Roman" w:hAnsi="Times New Roman"/>
          <w:sz w:val="28"/>
          <w:szCs w:val="28"/>
        </w:rPr>
        <w:t>.</w:t>
      </w:r>
    </w:p>
    <w:p w14:paraId="30B96452" w14:textId="75C69737" w:rsidR="007B2C8D" w:rsidRDefault="007B2C8D" w:rsidP="00CD3BD8">
      <w:pPr>
        <w:pStyle w:val="ConsPlusNormal"/>
        <w:ind w:firstLine="709"/>
        <w:jc w:val="both"/>
        <w:rPr>
          <w:rFonts w:ascii="Times New Roman" w:hAnsi="Times New Roman" w:cs="Times New Roman"/>
          <w:b/>
          <w:bCs/>
          <w:sz w:val="28"/>
          <w:szCs w:val="28"/>
        </w:rPr>
      </w:pPr>
      <w:r w:rsidRPr="007B2C8D">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B2C8D">
        <w:rPr>
          <w:rFonts w:ascii="Times New Roman" w:hAnsi="Times New Roman" w:cs="Times New Roman"/>
          <w:sz w:val="28"/>
          <w:szCs w:val="28"/>
        </w:rPr>
        <w:br/>
        <w:t>и земельных отношений администрации</w:t>
      </w:r>
      <w:r>
        <w:rPr>
          <w:rFonts w:ascii="Times New Roman" w:hAnsi="Times New Roman" w:cs="Times New Roman"/>
          <w:sz w:val="28"/>
          <w:szCs w:val="28"/>
        </w:rPr>
        <w:t xml:space="preserve"> (далее – управление)</w:t>
      </w:r>
      <w:r w:rsidR="00EC76BB" w:rsidRPr="00A53241">
        <w:rPr>
          <w:rFonts w:ascii="Times New Roman" w:hAnsi="Times New Roman" w:cs="Times New Roman"/>
          <w:sz w:val="28"/>
          <w:szCs w:val="28"/>
        </w:rPr>
        <w:t>.</w:t>
      </w:r>
      <w:r w:rsidR="00C11DE4" w:rsidRPr="00C11DE4">
        <w:rPr>
          <w:rFonts w:ascii="Times New Roman" w:hAnsi="Times New Roman" w:cs="Times New Roman"/>
          <w:b/>
          <w:bCs/>
          <w:sz w:val="28"/>
          <w:szCs w:val="28"/>
        </w:rPr>
        <w:t xml:space="preserve"> </w:t>
      </w:r>
    </w:p>
    <w:p w14:paraId="15156916" w14:textId="77777777" w:rsidR="0051557C" w:rsidRDefault="00EC76BB" w:rsidP="00CD3BD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14:paraId="3D67A1D6" w14:textId="77777777" w:rsidR="00F31B73" w:rsidRPr="00F31B73" w:rsidRDefault="00F31B73" w:rsidP="00CD3BD8">
      <w:pPr>
        <w:widowControl w:val="0"/>
        <w:spacing w:after="0" w:line="240" w:lineRule="auto"/>
        <w:ind w:firstLine="709"/>
        <w:jc w:val="both"/>
        <w:rPr>
          <w:rFonts w:ascii="Times New Roman" w:eastAsia="Times New Roman" w:hAnsi="Times New Roman"/>
          <w:bCs/>
          <w:sz w:val="28"/>
          <w:szCs w:val="28"/>
          <w:lang w:eastAsia="ru-RU"/>
        </w:rPr>
      </w:pPr>
      <w:r w:rsidRPr="00F31B73">
        <w:rPr>
          <w:rFonts w:ascii="Times New Roman" w:eastAsia="Times New Roman" w:hAnsi="Times New Roman"/>
          <w:bCs/>
          <w:sz w:val="28"/>
          <w:szCs w:val="28"/>
          <w:lang w:eastAsia="ru-RU"/>
        </w:rPr>
        <w:t>Результатом предоставления услуги является:</w:t>
      </w:r>
    </w:p>
    <w:p w14:paraId="4BB86FC6" w14:textId="29DA8C70"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 предварительном согласовании предоставления земельного участка, в случае предоставления земельного участка без проведения торгов</w:t>
      </w:r>
      <w:r w:rsidRPr="00F31B73">
        <w:rPr>
          <w:rFonts w:ascii="Times New Roman" w:eastAsia="Times New Roman" w:hAnsi="Times New Roman"/>
          <w:color w:val="00B050"/>
          <w:sz w:val="28"/>
          <w:szCs w:val="28"/>
          <w:lang w:eastAsia="ru-RU"/>
        </w:rPr>
        <w:t xml:space="preserve"> </w:t>
      </w:r>
      <w:r w:rsidRPr="00F31B73">
        <w:rPr>
          <w:rFonts w:ascii="Times New Roman" w:eastAsia="Times New Roman" w:hAnsi="Times New Roman"/>
          <w:sz w:val="28"/>
          <w:szCs w:val="28"/>
          <w:lang w:eastAsia="ru-RU"/>
        </w:rPr>
        <w:t xml:space="preserve">(приложение к настоящему административному регламенту – образец </w:t>
      </w:r>
      <w:r w:rsidR="00CD3BD8">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 3);</w:t>
      </w:r>
    </w:p>
    <w:p w14:paraId="7DA4E162" w14:textId="708D6F7F"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w:t>
      </w:r>
      <w:r w:rsidR="00CD3BD8">
        <w:rPr>
          <w:rFonts w:ascii="Times New Roman" w:eastAsia="Times New Roman" w:hAnsi="Times New Roman"/>
          <w:sz w:val="28"/>
          <w:szCs w:val="28"/>
          <w:lang w:eastAsia="ru-RU"/>
        </w:rPr>
        <w:t> </w:t>
      </w:r>
      <w:r w:rsidRPr="00F31B73">
        <w:rPr>
          <w:rFonts w:ascii="Times New Roman" w:eastAsia="Times New Roman" w:hAnsi="Times New Roman"/>
          <w:sz w:val="28"/>
          <w:szCs w:val="28"/>
          <w:lang w:eastAsia="ru-RU"/>
        </w:rPr>
        <w:t>договор купли-продажи земельного участка по форме, утвержденной муниципальным правовым актом;</w:t>
      </w:r>
    </w:p>
    <w:p w14:paraId="3967605E" w14:textId="538E0712"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w:t>
      </w:r>
      <w:r w:rsidR="00CD3BD8">
        <w:rPr>
          <w:rFonts w:ascii="Times New Roman" w:eastAsia="Times New Roman" w:hAnsi="Times New Roman"/>
          <w:sz w:val="28"/>
          <w:szCs w:val="28"/>
          <w:lang w:eastAsia="ru-RU"/>
        </w:rPr>
        <w:t> </w:t>
      </w:r>
      <w:r w:rsidRPr="00F31B73">
        <w:rPr>
          <w:rFonts w:ascii="Times New Roman" w:eastAsia="Times New Roman" w:hAnsi="Times New Roman"/>
          <w:sz w:val="28"/>
          <w:szCs w:val="28"/>
          <w:lang w:eastAsia="ru-RU"/>
        </w:rPr>
        <w:t>договор аренды земельного участка по форме, утвержденной муниципальным правовым актом;</w:t>
      </w:r>
    </w:p>
    <w:p w14:paraId="4DE8C20D" w14:textId="77777777"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об отказе в предоставлении муниципальной услуги (приложение к настоящему административному регламенту – образец № 4):</w:t>
      </w:r>
    </w:p>
    <w:p w14:paraId="756946A2" w14:textId="7CFB5E8F"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xml:space="preserve">-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w:t>
      </w:r>
      <w:r w:rsidR="00CD3BD8">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от 13.07.2015 № 218-ФЗ «О государственной регистрации недвижимости»</w:t>
      </w:r>
      <w:r w:rsidR="00705526">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(далее – Федеральный закон № 218-ФЗ);</w:t>
      </w:r>
    </w:p>
    <w:p w14:paraId="62C7B3DA" w14:textId="5FE71C04"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об отказе в предоставлении земельного участка;</w:t>
      </w:r>
    </w:p>
    <w:p w14:paraId="224BADE7" w14:textId="402A9E65"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lastRenderedPageBreak/>
        <w:t>- решение об отказе в предоставлении земельного участка без проведения торгов</w:t>
      </w:r>
      <w:r w:rsidRPr="00F31B73">
        <w:rPr>
          <w:rFonts w:ascii="Times New Roman" w:eastAsia="Times New Roman" w:hAnsi="Times New Roman"/>
          <w:color w:val="00B050"/>
          <w:sz w:val="28"/>
          <w:szCs w:val="28"/>
          <w:lang w:eastAsia="ru-RU"/>
        </w:rPr>
        <w:t xml:space="preserve"> </w:t>
      </w:r>
      <w:r w:rsidRPr="00F31B73">
        <w:rPr>
          <w:rFonts w:ascii="Times New Roman" w:eastAsia="Times New Roman" w:hAnsi="Times New Roman"/>
          <w:sz w:val="28"/>
          <w:szCs w:val="28"/>
          <w:lang w:eastAsia="ru-RU"/>
        </w:rPr>
        <w:t>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4C5B4C7C" w14:textId="526784DE"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xml:space="preserve">- </w:t>
      </w:r>
      <w:r w:rsidRPr="00F31B73">
        <w:rPr>
          <w:rFonts w:ascii="Times New Roman" w:eastAsia="Times New Roman" w:hAnsi="Times New Roman"/>
          <w:sz w:val="28"/>
          <w:szCs w:val="28"/>
          <w:lang w:eastAsia="ru-RU"/>
        </w:rPr>
        <w:tab/>
        <w:t xml:space="preserve">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w:t>
      </w:r>
      <w:r w:rsidR="00CD3BD8">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для целей, указанных в заявлении о предварительном согласовании предоставления земельного участка.</w:t>
      </w:r>
    </w:p>
    <w:p w14:paraId="65921B85" w14:textId="6861084C"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Результат предоставления муниципальной услуги предоставляется</w:t>
      </w:r>
      <w:r w:rsidR="00705526">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sidR="00CD3BD8">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и документов):</w:t>
      </w:r>
    </w:p>
    <w:p w14:paraId="31369B6D" w14:textId="77777777" w:rsidR="00F31B73" w:rsidRPr="00F31B73" w:rsidRDefault="00F31B73" w:rsidP="00CD3BD8">
      <w:pPr>
        <w:widowControl w:val="0"/>
        <w:numPr>
          <w:ilvl w:val="0"/>
          <w:numId w:val="3"/>
        </w:numPr>
        <w:spacing w:after="0" w:line="240" w:lineRule="auto"/>
        <w:ind w:left="0"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при личной явке:</w:t>
      </w:r>
    </w:p>
    <w:p w14:paraId="63CF570C" w14:textId="77777777"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в филиалах, отделах, удаленных рабочих местах ГБУ ЛО «МФЦ»;</w:t>
      </w:r>
    </w:p>
    <w:p w14:paraId="244B4AF1" w14:textId="77777777"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2) без личной явки:</w:t>
      </w:r>
    </w:p>
    <w:p w14:paraId="7786C262" w14:textId="77777777"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почтовым отправлением;</w:t>
      </w:r>
    </w:p>
    <w:p w14:paraId="245F1408" w14:textId="77777777" w:rsidR="00F31B73" w:rsidRPr="00F31B73" w:rsidRDefault="00F31B73" w:rsidP="00CD3BD8">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в электронной форме через личный кабинет заявителя ЕПГУ.</w:t>
      </w:r>
    </w:p>
    <w:p w14:paraId="6F16A594" w14:textId="77777777" w:rsidR="00047BC0" w:rsidRPr="00047BC0" w:rsidRDefault="00047BC0" w:rsidP="00CD3BD8">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2.4. Срок предоставления муниципальной услуги.</w:t>
      </w:r>
    </w:p>
    <w:p w14:paraId="52DB1620" w14:textId="6D8828AB" w:rsidR="00047BC0" w:rsidRPr="00047BC0" w:rsidRDefault="00047BC0" w:rsidP="00CD3BD8">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 xml:space="preserve">Максимальный срок предоставления муниципальной услуги составляет </w:t>
      </w:r>
      <w:r w:rsidR="00CD3BD8">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 xml:space="preserve">не более 20 календарных дней со дня поступления заявления в </w:t>
      </w:r>
      <w:r>
        <w:rPr>
          <w:rFonts w:ascii="Times New Roman" w:eastAsia="Times New Roman" w:hAnsi="Times New Roman"/>
          <w:sz w:val="28"/>
          <w:szCs w:val="28"/>
          <w:lang w:eastAsia="ru-RU"/>
        </w:rPr>
        <w:t>Администрацию</w:t>
      </w:r>
      <w:r w:rsidRPr="00047BC0">
        <w:rPr>
          <w:rFonts w:ascii="Times New Roman" w:eastAsia="Times New Roman" w:hAnsi="Times New Roman"/>
          <w:sz w:val="28"/>
          <w:szCs w:val="28"/>
          <w:lang w:eastAsia="ru-RU"/>
        </w:rPr>
        <w:t xml:space="preserve">. </w:t>
      </w:r>
    </w:p>
    <w:p w14:paraId="39ECB11A" w14:textId="77777777" w:rsidR="00047BC0" w:rsidRPr="00047BC0" w:rsidRDefault="00047BC0" w:rsidP="00CD3BD8">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календарных</w:t>
      </w:r>
      <w:r w:rsidRPr="00047BC0">
        <w:rPr>
          <w:rFonts w:ascii="Times New Roman" w:eastAsia="Times New Roman" w:hAnsi="Times New Roman"/>
          <w:color w:val="00B050"/>
          <w:sz w:val="28"/>
          <w:szCs w:val="28"/>
          <w:lang w:eastAsia="ru-RU"/>
        </w:rPr>
        <w:t xml:space="preserve"> </w:t>
      </w:r>
      <w:r w:rsidRPr="00047BC0">
        <w:rPr>
          <w:rFonts w:ascii="Times New Roman" w:eastAsia="Times New Roman" w:hAnsi="Times New Roman"/>
          <w:sz w:val="28"/>
          <w:szCs w:val="28"/>
          <w:lang w:eastAsia="ru-RU"/>
        </w:rPr>
        <w:t xml:space="preserve">дней. </w:t>
      </w:r>
    </w:p>
    <w:p w14:paraId="4853065D" w14:textId="63388C18" w:rsidR="00047BC0" w:rsidRPr="00047BC0" w:rsidRDefault="00047BC0" w:rsidP="00CD3BD8">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 xml:space="preserve">2.4.2. В случае если схема расположения земельного участка, </w:t>
      </w:r>
      <w:r w:rsidR="00CD3BD8">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в соответствии с которой предстоит образовать земельный участок, подлежит согласованию в соответствии со статьей 3.5 Федерального закона от 25</w:t>
      </w:r>
      <w:r w:rsidR="00CD3BD8">
        <w:rPr>
          <w:rFonts w:ascii="Times New Roman" w:eastAsia="Times New Roman" w:hAnsi="Times New Roman"/>
          <w:sz w:val="28"/>
          <w:szCs w:val="28"/>
          <w:lang w:eastAsia="ru-RU"/>
        </w:rPr>
        <w:t>.10.</w:t>
      </w:r>
      <w:r w:rsidRPr="00047BC0">
        <w:rPr>
          <w:rFonts w:ascii="Times New Roman" w:eastAsia="Times New Roman" w:hAnsi="Times New Roman"/>
          <w:sz w:val="28"/>
          <w:szCs w:val="28"/>
          <w:lang w:eastAsia="ru-RU"/>
        </w:rPr>
        <w:t xml:space="preserve">2001 № 137-ФЗ «О введении в действие Земельного кодекса Российской Федерации», срок предоставления муниципальной услуги может быть продлен не более чем </w:t>
      </w:r>
      <w:r w:rsidR="00CD3BD8">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 xml:space="preserve">до 35 (тридцати пяти) календарных дней со дня поступления заявления </w:t>
      </w:r>
      <w:r w:rsidR="00CD3BD8">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о предварительном согласовании предоставления земельного участка.</w:t>
      </w:r>
    </w:p>
    <w:p w14:paraId="009C9D93" w14:textId="77777777" w:rsidR="002A2126" w:rsidRPr="002A2126" w:rsidRDefault="002A2126" w:rsidP="00CD3BD8">
      <w:pPr>
        <w:widowControl w:val="0"/>
        <w:spacing w:after="0" w:line="240" w:lineRule="auto"/>
        <w:ind w:firstLine="709"/>
        <w:jc w:val="both"/>
        <w:rPr>
          <w:rFonts w:ascii="Times New Roman" w:eastAsia="Times New Roman" w:hAnsi="Times New Roman"/>
          <w:bCs/>
          <w:sz w:val="28"/>
          <w:szCs w:val="28"/>
          <w:lang w:eastAsia="ru-RU"/>
        </w:rPr>
      </w:pPr>
      <w:bookmarkStart w:id="5" w:name="P167"/>
      <w:bookmarkEnd w:id="5"/>
      <w:r w:rsidRPr="002A2126">
        <w:rPr>
          <w:rFonts w:ascii="Times New Roman" w:eastAsia="Times New Roman" w:hAnsi="Times New Roman"/>
          <w:bCs/>
          <w:sz w:val="28"/>
          <w:szCs w:val="28"/>
          <w:lang w:eastAsia="ru-RU"/>
        </w:rPr>
        <w:t>2.5. Размер платы, взимаемой с заявителя при предоставлении муниципальной услуги, и способы ее взимания.</w:t>
      </w:r>
    </w:p>
    <w:p w14:paraId="1355D2CB" w14:textId="77777777" w:rsidR="002A2126" w:rsidRPr="002A2126" w:rsidRDefault="002A2126" w:rsidP="00CD3BD8">
      <w:pPr>
        <w:widowControl w:val="0"/>
        <w:spacing w:after="0" w:line="240" w:lineRule="auto"/>
        <w:ind w:firstLine="709"/>
        <w:jc w:val="both"/>
        <w:rPr>
          <w:rFonts w:ascii="Times New Roman" w:eastAsia="Times New Roman" w:hAnsi="Times New Roman"/>
          <w:bCs/>
          <w:sz w:val="28"/>
          <w:szCs w:val="28"/>
          <w:lang w:eastAsia="ru-RU"/>
        </w:rPr>
      </w:pPr>
      <w:r w:rsidRPr="002A2126">
        <w:rPr>
          <w:rFonts w:ascii="Times New Roman" w:eastAsia="Times New Roman" w:hAnsi="Times New Roman"/>
          <w:bCs/>
          <w:sz w:val="28"/>
          <w:szCs w:val="28"/>
          <w:lang w:eastAsia="ru-RU"/>
        </w:rPr>
        <w:t>Муниципальная услуга предоставляется бесплатно.</w:t>
      </w:r>
    </w:p>
    <w:p w14:paraId="68023EFE" w14:textId="77777777" w:rsidR="002A2126" w:rsidRPr="002A2126" w:rsidRDefault="002A2126" w:rsidP="00CD3BD8">
      <w:pPr>
        <w:widowControl w:val="0"/>
        <w:spacing w:after="0" w:line="240" w:lineRule="auto"/>
        <w:ind w:firstLine="709"/>
        <w:jc w:val="both"/>
        <w:rPr>
          <w:rFonts w:ascii="Times New Roman" w:eastAsia="Times New Roman" w:hAnsi="Times New Roman"/>
          <w:sz w:val="28"/>
          <w:szCs w:val="28"/>
          <w:lang w:eastAsia="ru-RU"/>
        </w:rPr>
      </w:pPr>
      <w:r w:rsidRPr="002A2126">
        <w:rPr>
          <w:rFonts w:ascii="Times New Roman" w:eastAsia="Times New Roman" w:hAnsi="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39377F2C" w14:textId="13F2851C" w:rsidR="002A2126" w:rsidRPr="002A2126" w:rsidRDefault="002A2126" w:rsidP="00CD3BD8">
      <w:pPr>
        <w:widowControl w:val="0"/>
        <w:spacing w:after="0" w:line="240" w:lineRule="auto"/>
        <w:ind w:firstLine="709"/>
        <w:jc w:val="both"/>
        <w:rPr>
          <w:rFonts w:ascii="Times New Roman" w:eastAsia="Times New Roman" w:hAnsi="Times New Roman"/>
          <w:sz w:val="28"/>
          <w:szCs w:val="28"/>
          <w:lang w:eastAsia="ru-RU"/>
        </w:rPr>
      </w:pPr>
      <w:r w:rsidRPr="002A2126">
        <w:rPr>
          <w:rFonts w:ascii="Times New Roman" w:eastAsia="Times New Roman" w:hAnsi="Times New Roman"/>
          <w:sz w:val="28"/>
          <w:szCs w:val="28"/>
          <w:lang w:eastAsia="ru-RU"/>
        </w:rPr>
        <w:t xml:space="preserve">Максимальный срок ожидания в очереди при подаче запроса </w:t>
      </w:r>
      <w:r w:rsidR="00CD3BD8">
        <w:rPr>
          <w:rFonts w:ascii="Times New Roman" w:eastAsia="Times New Roman" w:hAnsi="Times New Roman"/>
          <w:sz w:val="28"/>
          <w:szCs w:val="28"/>
          <w:lang w:eastAsia="ru-RU"/>
        </w:rPr>
        <w:br/>
      </w:r>
      <w:r w:rsidRPr="002A2126">
        <w:rPr>
          <w:rFonts w:ascii="Times New Roman" w:eastAsia="Times New Roman" w:hAnsi="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22452647" w14:textId="77777777" w:rsidR="000B6DAF" w:rsidRPr="000B6DAF" w:rsidRDefault="000B6DAF" w:rsidP="00CD3BD8">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2.7. Срок регистрации запроса заявителя о предоставлении муниципальной услуги</w:t>
      </w:r>
    </w:p>
    <w:p w14:paraId="51DA3DD8" w14:textId="5E038FEE" w:rsidR="000B6DAF" w:rsidRPr="000B6DAF" w:rsidRDefault="000B6DAF" w:rsidP="00CD3BD8">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lastRenderedPageBreak/>
        <w:t>Срок регистрации запроса заявителя о предоставлении муниципальной услуги составляет в Администрации:</w:t>
      </w:r>
    </w:p>
    <w:p w14:paraId="19526D31" w14:textId="5210A6CA" w:rsidR="000B6DAF" w:rsidRPr="000B6DAF" w:rsidRDefault="000B6DAF" w:rsidP="00CD3BD8">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почтовой связью в </w:t>
      </w:r>
      <w:r>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 xml:space="preserve"> - в день поступления запроса;</w:t>
      </w:r>
    </w:p>
    <w:p w14:paraId="0A33A075" w14:textId="0B636BEF" w:rsidR="000B6DAF" w:rsidRPr="000B6DAF" w:rsidRDefault="000B6DAF" w:rsidP="00CD3BD8">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на бумажном носителе из МФЦ </w:t>
      </w:r>
      <w:r w:rsidR="00CD3BD8">
        <w:rPr>
          <w:rFonts w:ascii="Times New Roman" w:eastAsia="Times New Roman" w:hAnsi="Times New Roman"/>
          <w:bCs/>
          <w:sz w:val="28"/>
          <w:szCs w:val="28"/>
          <w:lang w:eastAsia="ru-RU"/>
        </w:rPr>
        <w:br/>
      </w:r>
      <w:r w:rsidRPr="000B6DAF">
        <w:rPr>
          <w:rFonts w:ascii="Times New Roman" w:eastAsia="Times New Roman" w:hAnsi="Times New Roman"/>
          <w:bCs/>
          <w:sz w:val="28"/>
          <w:szCs w:val="28"/>
          <w:lang w:eastAsia="ru-RU"/>
        </w:rPr>
        <w:t xml:space="preserve">в </w:t>
      </w:r>
      <w:r w:rsidR="00EB5328">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 xml:space="preserve"> - в день передачи документов из МФЦ в </w:t>
      </w:r>
      <w:r w:rsidR="00EB5328">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w:t>
      </w:r>
    </w:p>
    <w:p w14:paraId="799F700F" w14:textId="147CA96D" w:rsidR="000B6DAF" w:rsidRPr="000B6DAF" w:rsidRDefault="000B6DAF" w:rsidP="00CD3BD8">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в форме электронного документа посредством ЕПГУ, сайта </w:t>
      </w:r>
      <w:r w:rsidR="00EB5328">
        <w:rPr>
          <w:rFonts w:ascii="Times New Roman" w:eastAsia="Times New Roman" w:hAnsi="Times New Roman"/>
          <w:bCs/>
          <w:sz w:val="28"/>
          <w:szCs w:val="28"/>
          <w:lang w:eastAsia="ru-RU"/>
        </w:rPr>
        <w:t>Администрации</w:t>
      </w:r>
      <w:r w:rsidRPr="000B6DAF">
        <w:rPr>
          <w:rFonts w:ascii="Times New Roman" w:eastAsia="Times New Roman" w:hAnsi="Times New Roman"/>
          <w:bCs/>
          <w:sz w:val="28"/>
          <w:szCs w:val="28"/>
          <w:lang w:eastAsia="ru-RU"/>
        </w:rPr>
        <w:t xml:space="preserve"> (при наличии технической возможности) - в день поступления запроса или на следующий рабочий день (в случае направления документов в нерабочее время, в выходные, праздничные дни).</w:t>
      </w:r>
    </w:p>
    <w:p w14:paraId="6E39C7DF" w14:textId="77777777" w:rsidR="006C69BB" w:rsidRPr="006C69BB" w:rsidRDefault="006C69BB" w:rsidP="00CD3BD8">
      <w:pPr>
        <w:widowControl w:val="0"/>
        <w:spacing w:after="0" w:line="240" w:lineRule="auto"/>
        <w:ind w:firstLine="709"/>
        <w:jc w:val="both"/>
        <w:rPr>
          <w:rFonts w:ascii="Times New Roman" w:eastAsia="Times New Roman" w:hAnsi="Times New Roman"/>
          <w:sz w:val="28"/>
          <w:szCs w:val="28"/>
          <w:lang w:eastAsia="ru-RU"/>
        </w:rPr>
      </w:pPr>
      <w:bookmarkStart w:id="6" w:name="P249"/>
      <w:bookmarkEnd w:id="6"/>
      <w:r w:rsidRPr="006C69BB">
        <w:rPr>
          <w:rFonts w:ascii="Times New Roman" w:eastAsia="Times New Roman" w:hAnsi="Times New Roman"/>
          <w:sz w:val="28"/>
          <w:szCs w:val="28"/>
          <w:lang w:eastAsia="ru-RU"/>
        </w:rPr>
        <w:t>2.8. Требования к помещениям, в которых предоставляется муниципальная услуга.</w:t>
      </w:r>
    </w:p>
    <w:p w14:paraId="39B5A3B5" w14:textId="25231C50" w:rsidR="006C69BB" w:rsidRPr="006C69BB" w:rsidRDefault="006C69BB" w:rsidP="00CD3BD8">
      <w:pPr>
        <w:widowControl w:val="0"/>
        <w:spacing w:after="0" w:line="240" w:lineRule="auto"/>
        <w:ind w:firstLine="709"/>
        <w:jc w:val="both"/>
        <w:rPr>
          <w:rFonts w:ascii="Times New Roman" w:eastAsia="Times New Roman" w:hAnsi="Times New Roman"/>
          <w:sz w:val="28"/>
          <w:szCs w:val="28"/>
          <w:lang w:eastAsia="ru-RU"/>
        </w:rPr>
      </w:pPr>
      <w:r w:rsidRPr="006C69BB">
        <w:rPr>
          <w:rFonts w:ascii="Times New Roman" w:eastAsia="Times New Roman" w:hAnsi="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sz w:val="28"/>
          <w:szCs w:val="28"/>
          <w:lang w:eastAsia="ru-RU"/>
        </w:rPr>
        <w:t>Администрации</w:t>
      </w:r>
      <w:r w:rsidRPr="006C69BB">
        <w:rPr>
          <w:rFonts w:ascii="Times New Roman" w:eastAsia="Times New Roman" w:hAnsi="Times New Roman"/>
          <w:sz w:val="28"/>
          <w:szCs w:val="28"/>
          <w:lang w:eastAsia="ru-RU"/>
        </w:rPr>
        <w:t xml:space="preserve"> в информационно-телекоммуникационной сети «Интернет», а также на Едином портале.</w:t>
      </w:r>
    </w:p>
    <w:p w14:paraId="223E3729" w14:textId="77777777" w:rsidR="006C69BB" w:rsidRPr="006C69BB" w:rsidRDefault="006C69BB" w:rsidP="00CD3BD8">
      <w:pPr>
        <w:widowControl w:val="0"/>
        <w:spacing w:after="0" w:line="240" w:lineRule="auto"/>
        <w:ind w:firstLine="709"/>
        <w:jc w:val="both"/>
        <w:rPr>
          <w:rFonts w:ascii="Times New Roman" w:eastAsia="Times New Roman" w:hAnsi="Times New Roman"/>
          <w:sz w:val="28"/>
          <w:szCs w:val="28"/>
          <w:lang w:eastAsia="ru-RU"/>
        </w:rPr>
      </w:pPr>
      <w:r w:rsidRPr="006C69BB">
        <w:rPr>
          <w:rFonts w:ascii="Times New Roman" w:eastAsia="Times New Roman" w:hAnsi="Times New Roman"/>
          <w:sz w:val="28"/>
          <w:szCs w:val="28"/>
          <w:lang w:eastAsia="ru-RU"/>
        </w:rPr>
        <w:t>2.9. Показатели качества и доступности муниципальной услуги.</w:t>
      </w:r>
    </w:p>
    <w:p w14:paraId="47D6D5C5" w14:textId="5D58457A" w:rsidR="006C69BB" w:rsidRPr="006C69BB" w:rsidRDefault="006C69BB" w:rsidP="00CD3BD8">
      <w:pPr>
        <w:widowControl w:val="0"/>
        <w:spacing w:after="0" w:line="240" w:lineRule="auto"/>
        <w:ind w:firstLine="709"/>
        <w:jc w:val="both"/>
        <w:rPr>
          <w:rFonts w:ascii="Times New Roman" w:eastAsia="Times New Roman" w:hAnsi="Times New Roman"/>
          <w:sz w:val="24"/>
          <w:szCs w:val="24"/>
          <w:lang w:eastAsia="ru-RU"/>
        </w:rPr>
      </w:pPr>
      <w:r w:rsidRPr="006C69BB">
        <w:rPr>
          <w:rFonts w:ascii="Times New Roman" w:eastAsia="Times New Roman" w:hAnsi="Times New Roman"/>
          <w:sz w:val="28"/>
          <w:szCs w:val="28"/>
          <w:lang w:eastAsia="ru-RU"/>
        </w:rPr>
        <w:t xml:space="preserve">Перечень показателей качества и доступности муниципальной услуги размещен на официальном сайте </w:t>
      </w:r>
      <w:r w:rsidRPr="00123951">
        <w:rPr>
          <w:rFonts w:ascii="Times New Roman" w:eastAsia="Times New Roman" w:hAnsi="Times New Roman"/>
          <w:sz w:val="28"/>
          <w:szCs w:val="28"/>
          <w:lang w:eastAsia="ru-RU"/>
        </w:rPr>
        <w:t>Администрации</w:t>
      </w:r>
      <w:r w:rsidRPr="006C69BB">
        <w:rPr>
          <w:rFonts w:ascii="Times New Roman" w:eastAsia="Times New Roman" w:hAnsi="Times New Roman"/>
          <w:sz w:val="28"/>
          <w:szCs w:val="28"/>
          <w:lang w:eastAsia="ru-RU"/>
        </w:rPr>
        <w:t xml:space="preserve"> в информационно-телекоммуникационной сети «Интернет», а также на Едином портале</w:t>
      </w:r>
      <w:r w:rsidRPr="006C69BB">
        <w:rPr>
          <w:rFonts w:ascii="Times New Roman" w:eastAsia="Times New Roman" w:hAnsi="Times New Roman"/>
          <w:sz w:val="24"/>
          <w:szCs w:val="24"/>
          <w:lang w:eastAsia="ru-RU"/>
        </w:rPr>
        <w:t>.</w:t>
      </w:r>
    </w:p>
    <w:p w14:paraId="02256F9B" w14:textId="003062EE"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713732C5" w14:textId="5B4FF34A"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2.10.1. Услуги, которые являются необходимыми и обязательными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 законодательством Российской Федерации не предусмотрены.</w:t>
      </w:r>
    </w:p>
    <w:p w14:paraId="6DA3A8E0" w14:textId="77777777"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3A928D24" w14:textId="08ACD17B"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33D69FC" w14:textId="68ED0DE2"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Результаты предоставления муниципальной услуги в отношении </w:t>
      </w:r>
      <w:r w:rsidRPr="00123951">
        <w:rPr>
          <w:rFonts w:ascii="Times New Roman" w:eastAsia="Times New Roman" w:hAnsi="Times New Roman"/>
          <w:sz w:val="28"/>
          <w:szCs w:val="28"/>
          <w:lang w:eastAsia="ru-RU"/>
        </w:rPr>
        <w:lastRenderedPageBreak/>
        <w:t xml:space="preserve">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6179C1A" w14:textId="0610B0EE"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w:t>
      </w:r>
      <w:r w:rsidR="00CD3BD8">
        <w:rPr>
          <w:rFonts w:ascii="Times New Roman" w:eastAsia="Times New Roman" w:hAnsi="Times New Roman"/>
          <w:sz w:val="28"/>
          <w:szCs w:val="28"/>
          <w:lang w:eastAsia="ru-RU"/>
        </w:rPr>
        <w:t xml:space="preserve"> </w:t>
      </w:r>
      <w:r w:rsidRPr="00123951">
        <w:rPr>
          <w:rFonts w:ascii="Times New Roman" w:eastAsia="Times New Roman" w:hAnsi="Times New Roman"/>
          <w:sz w:val="28"/>
          <w:szCs w:val="28"/>
          <w:lang w:eastAsia="ru-RU"/>
        </w:rPr>
        <w:t>№ 210-ФЗ «Об организации предоставления государственных и муниципальных услуг».</w:t>
      </w:r>
    </w:p>
    <w:p w14:paraId="52CC43B9" w14:textId="49603BF4"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взаимодействии между ГБУ ЛО «МФЦ» и уполномоченным органом.</w:t>
      </w:r>
    </w:p>
    <w:p w14:paraId="014EE57B" w14:textId="0008A88E"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Многофункциональный центр принимает в том числе решение об отказе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в приеме </w:t>
      </w:r>
      <w:r w:rsidRPr="00123951">
        <w:rPr>
          <w:rFonts w:ascii="Times New Roman" w:eastAsia="Times New Roman" w:hAnsi="Times New Roman"/>
          <w:bCs/>
          <w:sz w:val="28"/>
          <w:szCs w:val="28"/>
          <w:lang w:eastAsia="ru-RU"/>
        </w:rPr>
        <w:t xml:space="preserve">запроса </w:t>
      </w:r>
      <w:r w:rsidRPr="00123951">
        <w:rPr>
          <w:rFonts w:ascii="Times New Roman" w:eastAsia="Times New Roman" w:hAnsi="Times New Roman"/>
          <w:sz w:val="28"/>
          <w:szCs w:val="28"/>
          <w:lang w:eastAsia="ru-RU"/>
        </w:rPr>
        <w:t xml:space="preserve">и документов и(или) информации, необходимых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w:t>
      </w:r>
    </w:p>
    <w:p w14:paraId="4AC647EB" w14:textId="6737109F"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4BAD0A73" w14:textId="46859714"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документов, необходимых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w:t>
      </w:r>
    </w:p>
    <w:p w14:paraId="4876BDE9" w14:textId="060A0DAB"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2.11.1.</w:t>
      </w:r>
      <w:r w:rsidR="00CD3BD8">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документов, необходимых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и информацию, которые заявитель должен представить самостоятельно,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0E606F36" w14:textId="4E04EF42"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2.11.2.</w:t>
      </w:r>
      <w:r w:rsidR="00CD3BD8">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Формы заявления и документов приведены в приложении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к настоящему регламенту.</w:t>
      </w:r>
    </w:p>
    <w:p w14:paraId="543692B8" w14:textId="4C5A2FEF"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2.12. Исчерпывающий перечень оснований для отказа в приеме запроса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о предоставлении муниципальной услуги и документов, необходимых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00CD3BD8">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отказа в предоставлении муниципальной услуги.</w:t>
      </w:r>
    </w:p>
    <w:p w14:paraId="4CA773AF" w14:textId="08094809"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2.12.1.</w:t>
      </w:r>
      <w:r w:rsidR="00CD3BD8">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оснований для отказа в приеме </w:t>
      </w:r>
      <w:r w:rsidRPr="00123951">
        <w:rPr>
          <w:rFonts w:ascii="Times New Roman" w:eastAsia="Times New Roman" w:hAnsi="Times New Roman"/>
          <w:sz w:val="28"/>
          <w:szCs w:val="28"/>
          <w:lang w:eastAsia="ru-RU"/>
        </w:rPr>
        <w:lastRenderedPageBreak/>
        <w:t>заявления и документов, необходимых для предоставления муниципальной услуги, приведены в приложении к настоящему регламенту (таблица № 3).</w:t>
      </w:r>
    </w:p>
    <w:p w14:paraId="4F0DEE6B" w14:textId="6643D7A5"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2.12.2.</w:t>
      </w:r>
      <w:r w:rsidR="00CD3BD8">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Исчерпывающий перечень оснований для приостановления предоставления муниципальной услуги, приведены в приложении к настоящему регламенту (таблица № 3).</w:t>
      </w:r>
    </w:p>
    <w:p w14:paraId="648063A6" w14:textId="77777777" w:rsidR="00123951" w:rsidRPr="00123951" w:rsidRDefault="00123951" w:rsidP="00CD3BD8">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796D45DB" w14:textId="77777777" w:rsidR="00123951" w:rsidRDefault="00123951" w:rsidP="00CD3BD8">
      <w:pPr>
        <w:pStyle w:val="ConsPlusNormal"/>
        <w:jc w:val="center"/>
        <w:outlineLvl w:val="1"/>
        <w:rPr>
          <w:rFonts w:ascii="Times New Roman" w:hAnsi="Times New Roman" w:cs="Times New Roman"/>
          <w:b/>
          <w:bCs/>
          <w:sz w:val="28"/>
          <w:szCs w:val="28"/>
        </w:rPr>
      </w:pPr>
    </w:p>
    <w:p w14:paraId="74944B53" w14:textId="370FEFBF" w:rsidR="00EC76BB" w:rsidRPr="00802163" w:rsidRDefault="00EC76BB" w:rsidP="00CD3BD8">
      <w:pPr>
        <w:pStyle w:val="ConsPlusNormal"/>
        <w:jc w:val="center"/>
        <w:outlineLvl w:val="1"/>
        <w:rPr>
          <w:rFonts w:ascii="Times New Roman" w:hAnsi="Times New Roman" w:cs="Times New Roman"/>
          <w:b/>
          <w:bCs/>
          <w:sz w:val="28"/>
          <w:szCs w:val="28"/>
        </w:rPr>
      </w:pPr>
      <w:r w:rsidRPr="00802163">
        <w:rPr>
          <w:rFonts w:ascii="Times New Roman" w:hAnsi="Times New Roman" w:cs="Times New Roman"/>
          <w:b/>
          <w:bCs/>
          <w:sz w:val="28"/>
          <w:szCs w:val="28"/>
        </w:rPr>
        <w:t>3. Состав, последовательность и сроки выполнения</w:t>
      </w:r>
    </w:p>
    <w:p w14:paraId="41901D54" w14:textId="1628A17B" w:rsidR="00EC76BB" w:rsidRPr="00802163" w:rsidRDefault="00EC76BB" w:rsidP="00CD3BD8">
      <w:pPr>
        <w:pStyle w:val="ConsPlusNormal"/>
        <w:jc w:val="center"/>
        <w:rPr>
          <w:rFonts w:ascii="Times New Roman" w:hAnsi="Times New Roman" w:cs="Times New Roman"/>
          <w:b/>
          <w:bCs/>
          <w:sz w:val="28"/>
          <w:szCs w:val="28"/>
        </w:rPr>
      </w:pPr>
      <w:r w:rsidRPr="00802163">
        <w:rPr>
          <w:rFonts w:ascii="Times New Roman" w:hAnsi="Times New Roman" w:cs="Times New Roman"/>
          <w:b/>
          <w:bCs/>
          <w:sz w:val="28"/>
          <w:szCs w:val="28"/>
        </w:rPr>
        <w:t>административных процедур</w:t>
      </w:r>
    </w:p>
    <w:p w14:paraId="50C1F6BB" w14:textId="77777777" w:rsidR="00EC76BB" w:rsidRPr="005F3C8C" w:rsidRDefault="00EC76BB" w:rsidP="00CD3BD8">
      <w:pPr>
        <w:pStyle w:val="ConsPlusNormal"/>
        <w:ind w:firstLine="540"/>
        <w:jc w:val="both"/>
        <w:rPr>
          <w:rFonts w:ascii="Times New Roman" w:hAnsi="Times New Roman" w:cs="Times New Roman"/>
          <w:sz w:val="28"/>
          <w:szCs w:val="28"/>
        </w:rPr>
      </w:pPr>
    </w:p>
    <w:p w14:paraId="0198FB1B"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3.1. Перечень осуществляемых при предоставлении муниципальной услуги административных процедур</w:t>
      </w:r>
    </w:p>
    <w:p w14:paraId="62EAC417"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а) профилирование заявителя;</w:t>
      </w:r>
    </w:p>
    <w:p w14:paraId="637186B6"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б) прием заявления и документов;</w:t>
      </w:r>
    </w:p>
    <w:p w14:paraId="1549E496"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в) межведомственное информационное взаимодействие;</w:t>
      </w:r>
    </w:p>
    <w:p w14:paraId="4ED31A9E"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г) приостановление предоставления муниципальной услуги;</w:t>
      </w:r>
    </w:p>
    <w:p w14:paraId="13B10E38"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д) принятие решения о предоставлении (отказе в предоставлении) муниципальной услуги;</w:t>
      </w:r>
    </w:p>
    <w:p w14:paraId="0A7B46A0" w14:textId="6CE510AC"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е) предоставление результата муниципальной услуги</w:t>
      </w:r>
      <w:r w:rsidR="00CD3BD8">
        <w:rPr>
          <w:rFonts w:ascii="Times New Roman" w:eastAsia="Times New Roman" w:hAnsi="Times New Roman"/>
          <w:bCs/>
          <w:sz w:val="28"/>
          <w:szCs w:val="28"/>
          <w:lang w:eastAsia="ru-RU"/>
        </w:rPr>
        <w:t>.</w:t>
      </w:r>
    </w:p>
    <w:p w14:paraId="60187A91"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14:paraId="238AAC48"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14:paraId="1A001A74" w14:textId="2ABD8FCB"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Идентификаторы категорий (признаков) заявителей приведены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в приложении к настоящему регламенту (таблица № 1).</w:t>
      </w:r>
    </w:p>
    <w:p w14:paraId="5173532E" w14:textId="45423B95"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 Прием запроса и документов и (или) информации, необходимых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для предоставления муниципальной услуги.</w:t>
      </w:r>
    </w:p>
    <w:p w14:paraId="504AE493" w14:textId="1C3C0EA5" w:rsidR="005F3C8C" w:rsidRPr="005F3C8C" w:rsidRDefault="005F3C8C" w:rsidP="00CD3BD8">
      <w:pPr>
        <w:widowControl w:val="0"/>
        <w:spacing w:after="0" w:line="240" w:lineRule="auto"/>
        <w:ind w:firstLine="709"/>
        <w:jc w:val="both"/>
        <w:rPr>
          <w:rFonts w:ascii="Times New Roman" w:eastAsia="Calibri" w:hAnsi="Times New Roman"/>
          <w:sz w:val="28"/>
          <w:szCs w:val="28"/>
        </w:rPr>
      </w:pPr>
      <w:r w:rsidRPr="005F3C8C">
        <w:rPr>
          <w:rFonts w:ascii="Times New Roman" w:eastAsia="Times New Roman" w:hAnsi="Times New Roman"/>
          <w:sz w:val="28"/>
          <w:szCs w:val="28"/>
          <w:lang w:eastAsia="ru-RU"/>
        </w:rPr>
        <w:t xml:space="preserve">3.3.1. </w:t>
      </w:r>
      <w:r w:rsidRPr="005F3C8C">
        <w:rPr>
          <w:rFonts w:ascii="Times New Roman" w:eastAsia="Calibri" w:hAnsi="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sidR="00CD3BD8">
        <w:rPr>
          <w:rFonts w:ascii="Times New Roman" w:eastAsia="Calibri" w:hAnsi="Times New Roman"/>
          <w:sz w:val="28"/>
          <w:szCs w:val="28"/>
        </w:rPr>
        <w:br/>
      </w:r>
      <w:r w:rsidRPr="005F3C8C">
        <w:rPr>
          <w:rFonts w:ascii="Times New Roman" w:eastAsia="Calibri" w:hAnsi="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5F3C8C">
          <w:rPr>
            <w:rFonts w:ascii="Times New Roman" w:eastAsia="Calibri" w:hAnsi="Times New Roman"/>
            <w:sz w:val="28"/>
            <w:szCs w:val="28"/>
          </w:rPr>
          <w:t>(таблица № 2)</w:t>
        </w:r>
      </w:hyperlink>
      <w:r w:rsidRPr="005F3C8C">
        <w:rPr>
          <w:rFonts w:ascii="Times New Roman" w:eastAsia="Calibri" w:hAnsi="Times New Roman"/>
          <w:sz w:val="28"/>
          <w:szCs w:val="28"/>
        </w:rPr>
        <w:t>.</w:t>
      </w:r>
    </w:p>
    <w:p w14:paraId="642FC593" w14:textId="5BA279BA"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3.3.2.</w:t>
      </w:r>
      <w:r w:rsidRPr="005F3C8C">
        <w:rPr>
          <w:rFonts w:ascii="Times New Roman" w:eastAsia="Times New Roman" w:hAnsi="Times New Roman"/>
          <w:sz w:val="28"/>
          <w:szCs w:val="28"/>
          <w:lang w:eastAsia="ru-RU"/>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уполномоченном органе, многофункциональном центре с использованием информационных технологий, предусмотренных статьями 9, 10 и 14 </w:t>
      </w:r>
      <w:r w:rsidRPr="005F3C8C">
        <w:rPr>
          <w:rFonts w:ascii="Times New Roman" w:eastAsia="Times New Roman" w:hAnsi="Times New Roman"/>
          <w:sz w:val="28"/>
          <w:szCs w:val="28"/>
          <w:lang w:eastAsia="ru-RU"/>
        </w:rPr>
        <w:lastRenderedPageBreak/>
        <w:t>Федерального закона от 29</w:t>
      </w:r>
      <w:r w:rsidR="00CD3BD8">
        <w:rPr>
          <w:rFonts w:ascii="Times New Roman" w:eastAsia="Times New Roman" w:hAnsi="Times New Roman"/>
          <w:sz w:val="28"/>
          <w:szCs w:val="28"/>
          <w:lang w:eastAsia="ru-RU"/>
        </w:rPr>
        <w:t>.12.</w:t>
      </w:r>
      <w:r w:rsidRPr="005F3C8C">
        <w:rPr>
          <w:rFonts w:ascii="Times New Roman" w:eastAsia="Times New Roman" w:hAnsi="Times New Roman"/>
          <w:sz w:val="28"/>
          <w:szCs w:val="28"/>
          <w:lang w:eastAsia="ru-RU"/>
        </w:rPr>
        <w:t>2022 № 572-ФЗ</w:t>
      </w:r>
      <w:r w:rsidR="00CD3BD8">
        <w:rPr>
          <w:rFonts w:ascii="Times New Roman" w:eastAsia="Times New Roman" w:hAnsi="Times New Roman"/>
          <w:sz w:val="28"/>
          <w:szCs w:val="28"/>
          <w:lang w:eastAsia="ru-RU"/>
        </w:rPr>
        <w:t xml:space="preserve"> </w:t>
      </w:r>
      <w:r w:rsidRPr="005F3C8C">
        <w:rPr>
          <w:rFonts w:ascii="Times New Roman" w:eastAsia="Times New Roman" w:hAnsi="Times New Roman"/>
          <w:sz w:val="28"/>
          <w:szCs w:val="28"/>
          <w:lang w:eastAsia="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26FD4">
        <w:rPr>
          <w:rFonts w:ascii="Times New Roman" w:eastAsia="Times New Roman" w:hAnsi="Times New Roman"/>
          <w:sz w:val="28"/>
          <w:szCs w:val="28"/>
          <w:lang w:eastAsia="ru-RU"/>
        </w:rPr>
        <w:t xml:space="preserve">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(далее – Федеральный закон № 572-ФЗ) (при наличии технической возможности). </w:t>
      </w:r>
    </w:p>
    <w:p w14:paraId="17BB8101"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предоставлении муниципальной услуги в электронной форме идентификация и аутентификация могут осуществляться посредством: </w:t>
      </w:r>
    </w:p>
    <w:p w14:paraId="0F50CCB9" w14:textId="0324B5E8"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о физическом лице в указанных информационных системах; </w:t>
      </w:r>
    </w:p>
    <w:p w14:paraId="29CA8204"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2) информационных технологий, предусмотренных статьями 9, 10 и 14 Федерального закона № 572-ФЗ.</w:t>
      </w:r>
    </w:p>
    <w:p w14:paraId="58EA9EC1"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3BD94102" w14:textId="326336E3"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3.3.3. Основания для принятия решения об отказе в приеме запроса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и документов и (или) информации приведены в приложении к настоящему регламенту (таблица № 3).</w:t>
      </w:r>
    </w:p>
    <w:p w14:paraId="189FBCFA" w14:textId="233D5F63"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3.3.4. Возможность приема органом, предоставляющим муниципальную услугу, или многофункциональным центром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 документов и (или) информации, необходимых для предоставления муниципальной услуги,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19499E32" w14:textId="77777777" w:rsidR="00CD3BD8" w:rsidRDefault="005F3C8C" w:rsidP="00CD3BD8">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3.3.5. Срок регистрации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 документов и (или) информации, необходимых для предоставления муниципальной услуги, в </w:t>
      </w:r>
      <w:r w:rsidR="00325826">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или</w:t>
      </w:r>
      <w:r w:rsidRPr="005F3C8C">
        <w:rPr>
          <w:rFonts w:eastAsia="Times New Roman" w:cs="Calibri"/>
          <w:sz w:val="28"/>
          <w:szCs w:val="28"/>
          <w:lang w:eastAsia="ru-RU"/>
        </w:rPr>
        <w:t xml:space="preserve"> </w:t>
      </w:r>
      <w:r w:rsidRPr="005F3C8C">
        <w:rPr>
          <w:rFonts w:ascii="Times New Roman" w:eastAsia="Times New Roman" w:hAnsi="Times New Roman"/>
          <w:sz w:val="28"/>
          <w:szCs w:val="28"/>
          <w:lang w:eastAsia="ru-RU"/>
        </w:rPr>
        <w:t xml:space="preserve">МФЦ составляет: </w:t>
      </w:r>
    </w:p>
    <w:p w14:paraId="696FA2E8" w14:textId="77777777" w:rsidR="00CD3BD8" w:rsidRDefault="005F3C8C" w:rsidP="00CD3BD8">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личном обращении в </w:t>
      </w:r>
      <w:r w:rsidR="00325826">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при направлении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почтовой связью в </w:t>
      </w:r>
      <w:r w:rsidR="00325826">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при направлении запроса в форме электронного документа посредством Единого портала, электронной почты –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день поступления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или на следующий рабочий день (в случае направления документов в нерабочее время, в выходные, праздничные дни); </w:t>
      </w:r>
    </w:p>
    <w:p w14:paraId="43216EBA" w14:textId="23535269" w:rsidR="005F3C8C" w:rsidRPr="005F3C8C" w:rsidRDefault="005F3C8C" w:rsidP="00CD3BD8">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направлении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из МФЦ в </w:t>
      </w:r>
      <w:r w:rsidR="00325826">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на бумажном носителе - в день передачи документов; </w:t>
      </w:r>
      <w:bookmarkStart w:id="7" w:name="_Hlk212029393"/>
      <w:r w:rsidRPr="005F3C8C">
        <w:rPr>
          <w:rFonts w:ascii="Times New Roman" w:eastAsia="Times New Roman" w:hAnsi="Times New Roman"/>
          <w:sz w:val="28"/>
          <w:szCs w:val="28"/>
          <w:lang w:eastAsia="ru-RU"/>
        </w:rPr>
        <w:t xml:space="preserve">при направлении запроса из МФЦ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w:t>
      </w:r>
      <w:r w:rsidR="00325826">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в электронном виде – в день передачи документов или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на следующий рабочий день (в случае направления документов в нерабочее время, в выходные, праздничные дни).</w:t>
      </w:r>
      <w:bookmarkEnd w:id="7"/>
    </w:p>
    <w:p w14:paraId="7C5CC396"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3.4. Межведомственное информационное взаимодействие.</w:t>
      </w:r>
    </w:p>
    <w:p w14:paraId="0DC8469C"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Для получения муниципальной услуги необходимо направление </w:t>
      </w:r>
      <w:r w:rsidRPr="005F3C8C">
        <w:rPr>
          <w:rFonts w:ascii="Times New Roman" w:eastAsia="Times New Roman" w:hAnsi="Times New Roman"/>
          <w:sz w:val="28"/>
          <w:szCs w:val="28"/>
          <w:lang w:eastAsia="ru-RU"/>
        </w:rPr>
        <w:lastRenderedPageBreak/>
        <w:t>посредством федеральной</w:t>
      </w:r>
      <w:r w:rsidRPr="005F3C8C">
        <w:rPr>
          <w:rFonts w:eastAsia="Times New Roman" w:cs="Calibri"/>
          <w:sz w:val="28"/>
          <w:szCs w:val="28"/>
          <w:lang w:eastAsia="ru-RU"/>
        </w:rPr>
        <w:t xml:space="preserve"> </w:t>
      </w:r>
      <w:r w:rsidRPr="005F3C8C">
        <w:rPr>
          <w:rFonts w:ascii="Times New Roman" w:eastAsia="Times New Roman" w:hAnsi="Times New Roman"/>
          <w:sz w:val="28"/>
          <w:szCs w:val="28"/>
          <w:lang w:eastAsia="ru-RU"/>
        </w:rPr>
        <w:t>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57497E8D" w14:textId="641A657A"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1) сведения из Единого государственного реестра недвижимости</w:t>
      </w:r>
      <w:r w:rsidR="00325826">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 xml:space="preserve">(далее – ЕГРН) об основных характеристиках и зарегистрированных правах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на земельный участок</w:t>
      </w:r>
      <w:r w:rsidR="00CD3BD8">
        <w:rPr>
          <w:rFonts w:ascii="Times New Roman" w:eastAsia="Times New Roman" w:hAnsi="Times New Roman"/>
          <w:bCs/>
          <w:sz w:val="28"/>
          <w:szCs w:val="28"/>
          <w:lang w:eastAsia="ru-RU"/>
        </w:rPr>
        <w:t>;</w:t>
      </w:r>
      <w:r w:rsidRPr="005F3C8C">
        <w:rPr>
          <w:rFonts w:ascii="Times New Roman" w:eastAsia="Times New Roman" w:hAnsi="Times New Roman"/>
          <w:bCs/>
          <w:sz w:val="28"/>
          <w:szCs w:val="28"/>
          <w:lang w:eastAsia="ru-RU"/>
        </w:rPr>
        <w:t xml:space="preserve"> </w:t>
      </w:r>
    </w:p>
    <w:p w14:paraId="3988C3AF"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2) уведомление об отсутствии в ЕГРН запрашиваемых сведений.</w:t>
      </w:r>
    </w:p>
    <w:p w14:paraId="674D6C9C" w14:textId="77777777" w:rsidR="005F3C8C" w:rsidRPr="005F3C8C" w:rsidRDefault="005F3C8C" w:rsidP="00CD3BD8">
      <w:pPr>
        <w:spacing w:after="0" w:line="240" w:lineRule="auto"/>
        <w:ind w:firstLine="709"/>
        <w:jc w:val="both"/>
        <w:rPr>
          <w:rFonts w:ascii="Times New Roman" w:eastAsia="Calibri" w:hAnsi="Times New Roman"/>
          <w:sz w:val="28"/>
          <w:szCs w:val="28"/>
        </w:rPr>
      </w:pPr>
      <w:r w:rsidRPr="005F3C8C">
        <w:rPr>
          <w:rFonts w:ascii="Times New Roman" w:eastAsia="Calibri" w:hAnsi="Times New Roman"/>
          <w:bCs/>
          <w:sz w:val="28"/>
          <w:szCs w:val="28"/>
        </w:rPr>
        <w:t>3.5. Приостановление предоставления муниципальной услуги.</w:t>
      </w:r>
    </w:p>
    <w:p w14:paraId="204C7803"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3.5.1. Основания для приостановления предоставления </w:t>
      </w:r>
      <w:r w:rsidRPr="005F3C8C">
        <w:rPr>
          <w:rFonts w:ascii="Times New Roman" w:eastAsia="Times New Roman" w:hAnsi="Times New Roman" w:cs="Calibri"/>
          <w:bCs/>
          <w:sz w:val="28"/>
          <w:szCs w:val="28"/>
          <w:lang w:eastAsia="ru-RU"/>
        </w:rPr>
        <w:t>муниципальной услуги</w:t>
      </w:r>
      <w:r w:rsidRPr="005F3C8C">
        <w:rPr>
          <w:rFonts w:ascii="Times New Roman" w:eastAsia="Times New Roman" w:hAnsi="Times New Roman"/>
          <w:sz w:val="28"/>
          <w:szCs w:val="28"/>
          <w:lang w:eastAsia="ru-RU"/>
        </w:rPr>
        <w:t xml:space="preserve"> приведены в приложении к настоящему регламенту (таблица № 3).</w:t>
      </w:r>
    </w:p>
    <w:p w14:paraId="30A4CEAD" w14:textId="63B3DE52"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в утверждении указанной схемы.</w:t>
      </w:r>
    </w:p>
    <w:p w14:paraId="3D99968B" w14:textId="687D3EC6"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В случае принятия решения об утверждении ранее направленной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 xml:space="preserve">или представленной схемы расположения земельного участка принимается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и направляется заявителю решение об отказе в предоставлении муниципальной услуги.</w:t>
      </w:r>
    </w:p>
    <w:p w14:paraId="48312837" w14:textId="27DE119D"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CD3BD8">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за днем принятия указанного решения.</w:t>
      </w:r>
    </w:p>
    <w:p w14:paraId="63351A69" w14:textId="77777777" w:rsidR="005F3C8C" w:rsidRPr="005F3C8C" w:rsidRDefault="005F3C8C" w:rsidP="00CD3BD8">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3.6. Принятие решения о предоставлении (отказе в предоставлении) муниципальной услуги.</w:t>
      </w:r>
    </w:p>
    <w:p w14:paraId="3281D59D"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3.6.1. Основания для отказа в предоставлении </w:t>
      </w:r>
      <w:r w:rsidRPr="005F3C8C">
        <w:rPr>
          <w:rFonts w:ascii="Times New Roman" w:eastAsia="Times New Roman" w:hAnsi="Times New Roman" w:cs="Calibri"/>
          <w:bCs/>
          <w:sz w:val="28"/>
          <w:szCs w:val="28"/>
          <w:lang w:eastAsia="ru-RU"/>
        </w:rPr>
        <w:t>муниципальной услуги</w:t>
      </w:r>
      <w:r w:rsidRPr="005F3C8C">
        <w:rPr>
          <w:rFonts w:ascii="Times New Roman" w:eastAsia="Times New Roman" w:hAnsi="Times New Roman"/>
          <w:sz w:val="28"/>
          <w:szCs w:val="28"/>
          <w:lang w:eastAsia="ru-RU"/>
        </w:rPr>
        <w:t xml:space="preserve"> приведены в приложении к настоящему регламенту (таблица № 3).</w:t>
      </w:r>
    </w:p>
    <w:p w14:paraId="39ECC8C5" w14:textId="17607D66"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3.6.2. Принятие решения о предоставлении (об отказе в предоставлении) муниципальной услуги осуществляется в срок, не превышающий 20 (двадцати) календарных дней со дня регистрации заявления в </w:t>
      </w:r>
      <w:r w:rsidR="00880F4F">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w:t>
      </w:r>
    </w:p>
    <w:p w14:paraId="434933B1"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3.7. Предоставление результата муниципальной услуги.</w:t>
      </w:r>
    </w:p>
    <w:p w14:paraId="3A6D1C85" w14:textId="4C4B7F05"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3.7.1. Результат предоставления муниципальной услуги предоставляется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и документов), в течение не более 1 рабочего дня:</w:t>
      </w:r>
    </w:p>
    <w:p w14:paraId="06EBFCC7"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1) при личной явке:</w:t>
      </w:r>
    </w:p>
    <w:p w14:paraId="73D259B4"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в филиалах, отделах, удаленных рабочих местах ГБУ ЛО «МФЦ»;</w:t>
      </w:r>
    </w:p>
    <w:p w14:paraId="67C847B3"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2) без личной явки:</w:t>
      </w:r>
    </w:p>
    <w:p w14:paraId="09737ADE"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почтовым отправлением;</w:t>
      </w:r>
    </w:p>
    <w:p w14:paraId="009F1BCF" w14:textId="77777777" w:rsidR="005F3C8C" w:rsidRPr="005F3C8C" w:rsidRDefault="005F3C8C" w:rsidP="00CD3BD8">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в электронной форме через личный кабинет заявителя на ЕПГУ.</w:t>
      </w:r>
    </w:p>
    <w:p w14:paraId="72FA8B0B" w14:textId="13BDCA89" w:rsidR="005F3C8C" w:rsidRPr="005F3C8C" w:rsidRDefault="005F3C8C" w:rsidP="00CD3BD8">
      <w:pPr>
        <w:widowControl w:val="0"/>
        <w:spacing w:after="0" w:line="240" w:lineRule="auto"/>
        <w:ind w:firstLine="709"/>
        <w:jc w:val="both"/>
        <w:rPr>
          <w:rFonts w:ascii="Times New Roman" w:eastAsia="Times New Roman" w:hAnsi="Times New Roman"/>
          <w:sz w:val="24"/>
          <w:szCs w:val="24"/>
          <w:lang w:eastAsia="ru-RU"/>
        </w:rPr>
      </w:pPr>
      <w:r w:rsidRPr="005F3C8C">
        <w:rPr>
          <w:rFonts w:ascii="Times New Roman" w:eastAsia="Times New Roman" w:hAnsi="Times New Roman"/>
          <w:sz w:val="28"/>
          <w:szCs w:val="28"/>
          <w:lang w:eastAsia="ru-RU"/>
        </w:rPr>
        <w:t xml:space="preserve">3.7.2. Возможность предоставления уполномоченным органом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или многофункциональным центром результата муниципальной услуги </w:t>
      </w:r>
      <w:r w:rsidR="00CD3BD8">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по выбору заявителя независимо от его места жительства либо места пребывания</w:t>
      </w:r>
      <w:r w:rsidR="00CD3BD8">
        <w:rPr>
          <w:rFonts w:ascii="Times New Roman" w:eastAsia="Times New Roman" w:hAnsi="Times New Roman"/>
          <w:sz w:val="28"/>
          <w:szCs w:val="28"/>
          <w:lang w:eastAsia="ru-RU"/>
        </w:rPr>
        <w:t>,</w:t>
      </w:r>
      <w:r w:rsidRPr="005F3C8C">
        <w:rPr>
          <w:rFonts w:ascii="Times New Roman" w:eastAsia="Times New Roman" w:hAnsi="Times New Roman"/>
          <w:sz w:val="28"/>
          <w:szCs w:val="28"/>
          <w:lang w:eastAsia="ru-RU"/>
        </w:rPr>
        <w:t xml:space="preserve"> либо места нахождения не предусмотрена</w:t>
      </w:r>
      <w:r w:rsidRPr="005F3C8C">
        <w:rPr>
          <w:rFonts w:ascii="Times New Roman" w:eastAsia="Times New Roman" w:hAnsi="Times New Roman"/>
          <w:sz w:val="24"/>
          <w:szCs w:val="24"/>
          <w:lang w:eastAsia="ru-RU"/>
        </w:rPr>
        <w:t>.</w:t>
      </w:r>
    </w:p>
    <w:p w14:paraId="680F1E84" w14:textId="77777777" w:rsidR="00EC76BB" w:rsidRDefault="00EC76BB" w:rsidP="00CD3BD8">
      <w:pPr>
        <w:pStyle w:val="ConsPlusNormal"/>
        <w:ind w:firstLine="709"/>
        <w:jc w:val="both"/>
        <w:rPr>
          <w:rFonts w:ascii="Times New Roman" w:hAnsi="Times New Roman" w:cs="Times New Roman"/>
          <w:sz w:val="28"/>
          <w:szCs w:val="28"/>
        </w:rPr>
      </w:pPr>
    </w:p>
    <w:p w14:paraId="3969678D" w14:textId="77777777" w:rsidR="00CD3BD8" w:rsidRDefault="00CD3BD8" w:rsidP="00CD3BD8">
      <w:pPr>
        <w:pStyle w:val="ConsPlusNormal"/>
        <w:ind w:firstLine="709"/>
        <w:jc w:val="both"/>
        <w:rPr>
          <w:rFonts w:ascii="Times New Roman" w:hAnsi="Times New Roman" w:cs="Times New Roman"/>
          <w:sz w:val="28"/>
          <w:szCs w:val="28"/>
        </w:rPr>
      </w:pPr>
    </w:p>
    <w:p w14:paraId="3D821BFD" w14:textId="77777777" w:rsidR="00CD3BD8" w:rsidRPr="00A53241" w:rsidRDefault="00CD3BD8" w:rsidP="00CD3BD8">
      <w:pPr>
        <w:pStyle w:val="ConsPlusNormal"/>
        <w:ind w:firstLine="709"/>
        <w:jc w:val="both"/>
        <w:rPr>
          <w:rFonts w:ascii="Times New Roman" w:hAnsi="Times New Roman" w:cs="Times New Roman"/>
          <w:sz w:val="28"/>
          <w:szCs w:val="28"/>
        </w:rPr>
      </w:pPr>
    </w:p>
    <w:p w14:paraId="55690B27" w14:textId="43788676" w:rsidR="00880F4F" w:rsidRDefault="00880F4F" w:rsidP="00CD3BD8">
      <w:pPr>
        <w:widowControl w:val="0"/>
        <w:spacing w:after="0" w:line="240" w:lineRule="auto"/>
        <w:jc w:val="center"/>
        <w:rPr>
          <w:rFonts w:ascii="Times New Roman" w:eastAsia="Times New Roman" w:hAnsi="Times New Roman"/>
          <w:b/>
          <w:bCs/>
          <w:sz w:val="28"/>
          <w:szCs w:val="28"/>
          <w:lang w:eastAsia="ru-RU"/>
        </w:rPr>
      </w:pPr>
      <w:r w:rsidRPr="00880F4F">
        <w:rPr>
          <w:rFonts w:ascii="Times New Roman" w:eastAsia="Times New Roman" w:hAnsi="Times New Roman"/>
          <w:b/>
          <w:bCs/>
          <w:sz w:val="28"/>
          <w:szCs w:val="28"/>
          <w:lang w:eastAsia="ru-RU"/>
        </w:rPr>
        <w:lastRenderedPageBreak/>
        <w:t>4. Способы информирования заявителя об изменении статуса рассмотрения запроса о предоставлении муниципальной услуги</w:t>
      </w:r>
    </w:p>
    <w:p w14:paraId="67D3306F" w14:textId="77777777" w:rsidR="00880F4F" w:rsidRPr="00880F4F" w:rsidRDefault="00880F4F" w:rsidP="00CD3BD8">
      <w:pPr>
        <w:widowControl w:val="0"/>
        <w:spacing w:after="0" w:line="240" w:lineRule="auto"/>
        <w:ind w:firstLine="567"/>
        <w:jc w:val="center"/>
        <w:rPr>
          <w:rFonts w:ascii="Times New Roman" w:eastAsia="Times New Roman" w:hAnsi="Times New Roman"/>
          <w:b/>
          <w:bCs/>
          <w:sz w:val="28"/>
          <w:szCs w:val="28"/>
          <w:lang w:eastAsia="ru-RU"/>
        </w:rPr>
      </w:pPr>
    </w:p>
    <w:p w14:paraId="39DDC2C4" w14:textId="77777777" w:rsidR="00880F4F" w:rsidRPr="00880F4F" w:rsidRDefault="00880F4F" w:rsidP="00CD3BD8">
      <w:pPr>
        <w:widowControl w:val="0"/>
        <w:spacing w:after="0" w:line="240" w:lineRule="auto"/>
        <w:ind w:firstLine="709"/>
        <w:jc w:val="both"/>
        <w:rPr>
          <w:rFonts w:ascii="Times New Roman" w:eastAsia="Times New Roman" w:hAnsi="Times New Roman"/>
          <w:sz w:val="28"/>
          <w:szCs w:val="28"/>
          <w:lang w:eastAsia="ru-RU"/>
        </w:rPr>
      </w:pPr>
      <w:r w:rsidRPr="00880F4F">
        <w:rPr>
          <w:rFonts w:ascii="Times New Roman" w:eastAsia="Times New Roman" w:hAnsi="Times New Roman"/>
          <w:sz w:val="28"/>
          <w:szCs w:val="28"/>
          <w:lang w:eastAsia="ru-RU"/>
        </w:rPr>
        <w:t xml:space="preserve">Перечень способов информирования заявителя об изменении статуса рассмотрения заявления: </w:t>
      </w:r>
    </w:p>
    <w:p w14:paraId="0B85ACC0" w14:textId="77777777" w:rsidR="00880F4F" w:rsidRPr="00880F4F" w:rsidRDefault="00880F4F" w:rsidP="00CD3BD8">
      <w:pPr>
        <w:widowControl w:val="0"/>
        <w:spacing w:after="0" w:line="240" w:lineRule="auto"/>
        <w:ind w:firstLine="709"/>
        <w:jc w:val="both"/>
        <w:rPr>
          <w:rFonts w:ascii="Times New Roman" w:eastAsia="Times New Roman" w:hAnsi="Times New Roman" w:cs="Calibri"/>
          <w:sz w:val="28"/>
          <w:szCs w:val="28"/>
          <w:lang w:eastAsia="ru-RU"/>
        </w:rPr>
      </w:pPr>
      <w:r w:rsidRPr="00880F4F">
        <w:rPr>
          <w:rFonts w:ascii="Times New Roman" w:eastAsia="Times New Roman" w:hAnsi="Times New Roman" w:cs="Calibri"/>
          <w:sz w:val="28"/>
          <w:szCs w:val="28"/>
          <w:lang w:eastAsia="ru-RU"/>
        </w:rPr>
        <w:t xml:space="preserve">а) посредством Единого портала. </w:t>
      </w:r>
    </w:p>
    <w:p w14:paraId="386C19FA" w14:textId="149A6BF3" w:rsidR="00F9437F" w:rsidRPr="00880F4F" w:rsidRDefault="00F9437F" w:rsidP="00CD3BD8">
      <w:pPr>
        <w:pStyle w:val="ConsPlusNormal"/>
        <w:jc w:val="both"/>
        <w:rPr>
          <w:rFonts w:ascii="Times New Roman" w:hAnsi="Times New Roman" w:cs="Times New Roman"/>
          <w:sz w:val="28"/>
          <w:szCs w:val="28"/>
        </w:rPr>
      </w:pPr>
    </w:p>
    <w:p w14:paraId="032C0EBD" w14:textId="71B8B1CC" w:rsidR="00F9437F" w:rsidRDefault="00F9437F" w:rsidP="00CD3BD8">
      <w:pPr>
        <w:pStyle w:val="ConsPlusNormal"/>
        <w:rPr>
          <w:rFonts w:ascii="Times New Roman" w:hAnsi="Times New Roman" w:cs="Times New Roman"/>
          <w:sz w:val="28"/>
          <w:szCs w:val="28"/>
        </w:rPr>
      </w:pPr>
    </w:p>
    <w:p w14:paraId="2CCA38E5" w14:textId="77777777" w:rsidR="00F9437F" w:rsidRDefault="00F9437F" w:rsidP="00CD3BD8">
      <w:pPr>
        <w:pStyle w:val="ConsPlusNormal"/>
        <w:rPr>
          <w:rFonts w:ascii="Times New Roman" w:hAnsi="Times New Roman" w:cs="Times New Roman"/>
          <w:sz w:val="28"/>
          <w:szCs w:val="28"/>
        </w:rPr>
      </w:pPr>
    </w:p>
    <w:p w14:paraId="7751A48E" w14:textId="77777777" w:rsidR="004B35AC" w:rsidRDefault="004B35AC" w:rsidP="00CD3BD8">
      <w:pPr>
        <w:pStyle w:val="ConsPlusNormal"/>
        <w:rPr>
          <w:rFonts w:ascii="Times New Roman" w:hAnsi="Times New Roman" w:cs="Times New Roman"/>
          <w:sz w:val="28"/>
          <w:szCs w:val="28"/>
        </w:rPr>
      </w:pPr>
    </w:p>
    <w:p w14:paraId="5D42B28B" w14:textId="77777777" w:rsidR="004B35AC" w:rsidRDefault="004B35AC" w:rsidP="00CD3BD8">
      <w:pPr>
        <w:pStyle w:val="ConsPlusNormal"/>
        <w:rPr>
          <w:rFonts w:ascii="Times New Roman" w:hAnsi="Times New Roman" w:cs="Times New Roman"/>
          <w:sz w:val="28"/>
          <w:szCs w:val="28"/>
        </w:rPr>
      </w:pPr>
    </w:p>
    <w:p w14:paraId="3DB7ACF9" w14:textId="77777777" w:rsidR="004B35AC" w:rsidRDefault="004B35AC" w:rsidP="00CD3BD8">
      <w:pPr>
        <w:pStyle w:val="ConsPlusNormal"/>
        <w:rPr>
          <w:rFonts w:ascii="Times New Roman" w:hAnsi="Times New Roman" w:cs="Times New Roman"/>
          <w:sz w:val="28"/>
          <w:szCs w:val="28"/>
        </w:rPr>
      </w:pPr>
    </w:p>
    <w:p w14:paraId="4E9D875D" w14:textId="77777777" w:rsidR="004B35AC" w:rsidRDefault="004B35AC" w:rsidP="00CD3BD8">
      <w:pPr>
        <w:pStyle w:val="ConsPlusNormal"/>
        <w:rPr>
          <w:rFonts w:ascii="Times New Roman" w:hAnsi="Times New Roman" w:cs="Times New Roman"/>
          <w:sz w:val="28"/>
          <w:szCs w:val="28"/>
        </w:rPr>
      </w:pPr>
    </w:p>
    <w:p w14:paraId="2CD37284" w14:textId="77777777" w:rsidR="004B35AC" w:rsidRDefault="004B35AC" w:rsidP="00CD3BD8">
      <w:pPr>
        <w:pStyle w:val="ConsPlusNormal"/>
        <w:rPr>
          <w:rFonts w:ascii="Times New Roman" w:hAnsi="Times New Roman" w:cs="Times New Roman"/>
          <w:sz w:val="28"/>
          <w:szCs w:val="28"/>
        </w:rPr>
      </w:pPr>
    </w:p>
    <w:p w14:paraId="6DFE0A3F" w14:textId="77777777" w:rsidR="00CD3BD8" w:rsidRDefault="00CD3BD8" w:rsidP="00CD3BD8">
      <w:pPr>
        <w:pStyle w:val="ConsPlusNormal"/>
        <w:rPr>
          <w:rFonts w:ascii="Times New Roman" w:hAnsi="Times New Roman" w:cs="Times New Roman"/>
          <w:sz w:val="28"/>
          <w:szCs w:val="28"/>
        </w:rPr>
      </w:pPr>
    </w:p>
    <w:p w14:paraId="228B1C82" w14:textId="77777777" w:rsidR="00CD3BD8" w:rsidRDefault="00CD3BD8" w:rsidP="00CD3BD8">
      <w:pPr>
        <w:pStyle w:val="ConsPlusNormal"/>
        <w:rPr>
          <w:rFonts w:ascii="Times New Roman" w:hAnsi="Times New Roman" w:cs="Times New Roman"/>
          <w:sz w:val="28"/>
          <w:szCs w:val="28"/>
        </w:rPr>
      </w:pPr>
    </w:p>
    <w:p w14:paraId="74BF4F7B" w14:textId="77777777" w:rsidR="00CD3BD8" w:rsidRDefault="00CD3BD8" w:rsidP="00CD3BD8">
      <w:pPr>
        <w:pStyle w:val="ConsPlusNormal"/>
        <w:rPr>
          <w:rFonts w:ascii="Times New Roman" w:hAnsi="Times New Roman" w:cs="Times New Roman"/>
          <w:sz w:val="28"/>
          <w:szCs w:val="28"/>
        </w:rPr>
      </w:pPr>
    </w:p>
    <w:p w14:paraId="76C9868E" w14:textId="77777777" w:rsidR="00CD3BD8" w:rsidRDefault="00CD3BD8" w:rsidP="00CD3BD8">
      <w:pPr>
        <w:pStyle w:val="ConsPlusNormal"/>
        <w:rPr>
          <w:rFonts w:ascii="Times New Roman" w:hAnsi="Times New Roman" w:cs="Times New Roman"/>
          <w:sz w:val="28"/>
          <w:szCs w:val="28"/>
        </w:rPr>
      </w:pPr>
    </w:p>
    <w:p w14:paraId="0F9F62C2" w14:textId="77777777" w:rsidR="00CD3BD8" w:rsidRDefault="00CD3BD8" w:rsidP="00CD3BD8">
      <w:pPr>
        <w:pStyle w:val="ConsPlusNormal"/>
        <w:rPr>
          <w:rFonts w:ascii="Times New Roman" w:hAnsi="Times New Roman" w:cs="Times New Roman"/>
          <w:sz w:val="28"/>
          <w:szCs w:val="28"/>
        </w:rPr>
      </w:pPr>
    </w:p>
    <w:p w14:paraId="3856999E" w14:textId="77777777" w:rsidR="00CD3BD8" w:rsidRDefault="00CD3BD8" w:rsidP="00CD3BD8">
      <w:pPr>
        <w:pStyle w:val="ConsPlusNormal"/>
        <w:rPr>
          <w:rFonts w:ascii="Times New Roman" w:hAnsi="Times New Roman" w:cs="Times New Roman"/>
          <w:sz w:val="28"/>
          <w:szCs w:val="28"/>
        </w:rPr>
      </w:pPr>
    </w:p>
    <w:p w14:paraId="34836B67" w14:textId="77777777" w:rsidR="00CD3BD8" w:rsidRDefault="00CD3BD8" w:rsidP="00CD3BD8">
      <w:pPr>
        <w:pStyle w:val="ConsPlusNormal"/>
        <w:rPr>
          <w:rFonts w:ascii="Times New Roman" w:hAnsi="Times New Roman" w:cs="Times New Roman"/>
          <w:sz w:val="28"/>
          <w:szCs w:val="28"/>
        </w:rPr>
      </w:pPr>
    </w:p>
    <w:p w14:paraId="3D0541CA" w14:textId="77777777" w:rsidR="00CD3BD8" w:rsidRDefault="00CD3BD8" w:rsidP="00CD3BD8">
      <w:pPr>
        <w:pStyle w:val="ConsPlusNormal"/>
        <w:rPr>
          <w:rFonts w:ascii="Times New Roman" w:hAnsi="Times New Roman" w:cs="Times New Roman"/>
          <w:sz w:val="28"/>
          <w:szCs w:val="28"/>
        </w:rPr>
      </w:pPr>
    </w:p>
    <w:p w14:paraId="26298E67" w14:textId="77777777" w:rsidR="00CD3BD8" w:rsidRDefault="00CD3BD8" w:rsidP="00CD3BD8">
      <w:pPr>
        <w:pStyle w:val="ConsPlusNormal"/>
        <w:rPr>
          <w:rFonts w:ascii="Times New Roman" w:hAnsi="Times New Roman" w:cs="Times New Roman"/>
          <w:sz w:val="28"/>
          <w:szCs w:val="28"/>
        </w:rPr>
      </w:pPr>
    </w:p>
    <w:p w14:paraId="3B31551A" w14:textId="77777777" w:rsidR="00CD3BD8" w:rsidRDefault="00CD3BD8" w:rsidP="00CD3BD8">
      <w:pPr>
        <w:pStyle w:val="ConsPlusNormal"/>
        <w:rPr>
          <w:rFonts w:ascii="Times New Roman" w:hAnsi="Times New Roman" w:cs="Times New Roman"/>
          <w:sz w:val="28"/>
          <w:szCs w:val="28"/>
        </w:rPr>
      </w:pPr>
    </w:p>
    <w:p w14:paraId="3AD63B48" w14:textId="77777777" w:rsidR="00CD3BD8" w:rsidRDefault="00CD3BD8" w:rsidP="00CD3BD8">
      <w:pPr>
        <w:pStyle w:val="ConsPlusNormal"/>
        <w:rPr>
          <w:rFonts w:ascii="Times New Roman" w:hAnsi="Times New Roman" w:cs="Times New Roman"/>
          <w:sz w:val="28"/>
          <w:szCs w:val="28"/>
        </w:rPr>
      </w:pPr>
    </w:p>
    <w:p w14:paraId="54C19DB0" w14:textId="77777777" w:rsidR="00CD3BD8" w:rsidRDefault="00CD3BD8" w:rsidP="00CD3BD8">
      <w:pPr>
        <w:pStyle w:val="ConsPlusNormal"/>
        <w:rPr>
          <w:rFonts w:ascii="Times New Roman" w:hAnsi="Times New Roman" w:cs="Times New Roman"/>
          <w:sz w:val="28"/>
          <w:szCs w:val="28"/>
        </w:rPr>
      </w:pPr>
    </w:p>
    <w:p w14:paraId="6D5740BC" w14:textId="77777777" w:rsidR="00CD3BD8" w:rsidRDefault="00CD3BD8" w:rsidP="00CD3BD8">
      <w:pPr>
        <w:pStyle w:val="ConsPlusNormal"/>
        <w:rPr>
          <w:rFonts w:ascii="Times New Roman" w:hAnsi="Times New Roman" w:cs="Times New Roman"/>
          <w:sz w:val="28"/>
          <w:szCs w:val="28"/>
        </w:rPr>
      </w:pPr>
    </w:p>
    <w:p w14:paraId="17B4CF64" w14:textId="77777777" w:rsidR="00CD3BD8" w:rsidRDefault="00CD3BD8" w:rsidP="00CD3BD8">
      <w:pPr>
        <w:pStyle w:val="ConsPlusNormal"/>
        <w:rPr>
          <w:rFonts w:ascii="Times New Roman" w:hAnsi="Times New Roman" w:cs="Times New Roman"/>
          <w:sz w:val="28"/>
          <w:szCs w:val="28"/>
        </w:rPr>
      </w:pPr>
    </w:p>
    <w:p w14:paraId="1B6265FC" w14:textId="77777777" w:rsidR="00CD3BD8" w:rsidRDefault="00CD3BD8" w:rsidP="00CD3BD8">
      <w:pPr>
        <w:pStyle w:val="ConsPlusNormal"/>
        <w:rPr>
          <w:rFonts w:ascii="Times New Roman" w:hAnsi="Times New Roman" w:cs="Times New Roman"/>
          <w:sz w:val="28"/>
          <w:szCs w:val="28"/>
        </w:rPr>
      </w:pPr>
    </w:p>
    <w:p w14:paraId="7B2F90B8" w14:textId="77777777" w:rsidR="00CD3BD8" w:rsidRDefault="00CD3BD8" w:rsidP="00CD3BD8">
      <w:pPr>
        <w:pStyle w:val="ConsPlusNormal"/>
        <w:rPr>
          <w:rFonts w:ascii="Times New Roman" w:hAnsi="Times New Roman" w:cs="Times New Roman"/>
          <w:sz w:val="28"/>
          <w:szCs w:val="28"/>
        </w:rPr>
      </w:pPr>
    </w:p>
    <w:p w14:paraId="40F05B97" w14:textId="77777777" w:rsidR="00CD3BD8" w:rsidRDefault="00CD3BD8" w:rsidP="00CD3BD8">
      <w:pPr>
        <w:pStyle w:val="ConsPlusNormal"/>
        <w:rPr>
          <w:rFonts w:ascii="Times New Roman" w:hAnsi="Times New Roman" w:cs="Times New Roman"/>
          <w:sz w:val="28"/>
          <w:szCs w:val="28"/>
        </w:rPr>
      </w:pPr>
    </w:p>
    <w:p w14:paraId="1188B245" w14:textId="77777777" w:rsidR="00CD3BD8" w:rsidRDefault="00CD3BD8" w:rsidP="00CD3BD8">
      <w:pPr>
        <w:pStyle w:val="ConsPlusNormal"/>
        <w:rPr>
          <w:rFonts w:ascii="Times New Roman" w:hAnsi="Times New Roman" w:cs="Times New Roman"/>
          <w:sz w:val="28"/>
          <w:szCs w:val="28"/>
        </w:rPr>
      </w:pPr>
    </w:p>
    <w:p w14:paraId="5AA056D7" w14:textId="77777777" w:rsidR="00CD3BD8" w:rsidRDefault="00CD3BD8" w:rsidP="00CD3BD8">
      <w:pPr>
        <w:pStyle w:val="ConsPlusNormal"/>
        <w:rPr>
          <w:rFonts w:ascii="Times New Roman" w:hAnsi="Times New Roman" w:cs="Times New Roman"/>
          <w:sz w:val="28"/>
          <w:szCs w:val="28"/>
        </w:rPr>
      </w:pPr>
    </w:p>
    <w:p w14:paraId="5F6EA671" w14:textId="77777777" w:rsidR="00CD3BD8" w:rsidRDefault="00CD3BD8" w:rsidP="00CD3BD8">
      <w:pPr>
        <w:pStyle w:val="ConsPlusNormal"/>
        <w:rPr>
          <w:rFonts w:ascii="Times New Roman" w:hAnsi="Times New Roman" w:cs="Times New Roman"/>
          <w:sz w:val="28"/>
          <w:szCs w:val="28"/>
        </w:rPr>
      </w:pPr>
    </w:p>
    <w:p w14:paraId="5CBC90DB" w14:textId="77777777" w:rsidR="00CD3BD8" w:rsidRDefault="00CD3BD8" w:rsidP="00CD3BD8">
      <w:pPr>
        <w:pStyle w:val="ConsPlusNormal"/>
        <w:rPr>
          <w:rFonts w:ascii="Times New Roman" w:hAnsi="Times New Roman" w:cs="Times New Roman"/>
          <w:sz w:val="28"/>
          <w:szCs w:val="28"/>
        </w:rPr>
      </w:pPr>
    </w:p>
    <w:p w14:paraId="3ABCAF58" w14:textId="77777777" w:rsidR="00CD3BD8" w:rsidRDefault="00CD3BD8" w:rsidP="00CD3BD8">
      <w:pPr>
        <w:pStyle w:val="ConsPlusNormal"/>
        <w:rPr>
          <w:rFonts w:ascii="Times New Roman" w:hAnsi="Times New Roman" w:cs="Times New Roman"/>
          <w:sz w:val="28"/>
          <w:szCs w:val="28"/>
        </w:rPr>
      </w:pPr>
    </w:p>
    <w:p w14:paraId="4DBCBDF5" w14:textId="77777777" w:rsidR="00CD3BD8" w:rsidRDefault="00CD3BD8" w:rsidP="00CD3BD8">
      <w:pPr>
        <w:pStyle w:val="ConsPlusNormal"/>
        <w:rPr>
          <w:rFonts w:ascii="Times New Roman" w:hAnsi="Times New Roman" w:cs="Times New Roman"/>
          <w:sz w:val="28"/>
          <w:szCs w:val="28"/>
        </w:rPr>
      </w:pPr>
    </w:p>
    <w:p w14:paraId="3ABDEB59" w14:textId="77777777" w:rsidR="00CD3BD8" w:rsidRDefault="00CD3BD8" w:rsidP="00CD3BD8">
      <w:pPr>
        <w:pStyle w:val="ConsPlusNormal"/>
        <w:rPr>
          <w:rFonts w:ascii="Times New Roman" w:hAnsi="Times New Roman" w:cs="Times New Roman"/>
          <w:sz w:val="28"/>
          <w:szCs w:val="28"/>
        </w:rPr>
      </w:pPr>
    </w:p>
    <w:p w14:paraId="02281317" w14:textId="77777777" w:rsidR="00CD3BD8" w:rsidRDefault="00CD3BD8" w:rsidP="00CD3BD8">
      <w:pPr>
        <w:pStyle w:val="ConsPlusNormal"/>
        <w:rPr>
          <w:rFonts w:ascii="Times New Roman" w:hAnsi="Times New Roman" w:cs="Times New Roman"/>
          <w:sz w:val="28"/>
          <w:szCs w:val="28"/>
        </w:rPr>
      </w:pPr>
    </w:p>
    <w:p w14:paraId="4A3F9677" w14:textId="77777777" w:rsidR="00CD3BD8" w:rsidRDefault="00CD3BD8" w:rsidP="00CD3BD8">
      <w:pPr>
        <w:pStyle w:val="ConsPlusNormal"/>
        <w:rPr>
          <w:rFonts w:ascii="Times New Roman" w:hAnsi="Times New Roman" w:cs="Times New Roman"/>
          <w:sz w:val="28"/>
          <w:szCs w:val="28"/>
        </w:rPr>
      </w:pPr>
    </w:p>
    <w:p w14:paraId="2D60A01D" w14:textId="77777777" w:rsidR="00CD3BD8" w:rsidRDefault="00CD3BD8" w:rsidP="00CD3BD8">
      <w:pPr>
        <w:pStyle w:val="ConsPlusNormal"/>
        <w:rPr>
          <w:rFonts w:ascii="Times New Roman" w:hAnsi="Times New Roman" w:cs="Times New Roman"/>
          <w:sz w:val="28"/>
          <w:szCs w:val="28"/>
        </w:rPr>
      </w:pPr>
    </w:p>
    <w:p w14:paraId="53B8AA93" w14:textId="77777777" w:rsidR="00CD3BD8" w:rsidRDefault="00CD3BD8" w:rsidP="00CD3BD8">
      <w:pPr>
        <w:pStyle w:val="ConsPlusNormal"/>
        <w:rPr>
          <w:rFonts w:ascii="Times New Roman" w:hAnsi="Times New Roman" w:cs="Times New Roman"/>
          <w:sz w:val="28"/>
          <w:szCs w:val="28"/>
        </w:rPr>
      </w:pPr>
    </w:p>
    <w:p w14:paraId="0B8A947E" w14:textId="77777777" w:rsidR="00CD3BD8" w:rsidRDefault="00CD3BD8" w:rsidP="00CD3BD8">
      <w:pPr>
        <w:pStyle w:val="ConsPlusNormal"/>
        <w:rPr>
          <w:rFonts w:ascii="Times New Roman" w:hAnsi="Times New Roman" w:cs="Times New Roman"/>
          <w:sz w:val="28"/>
          <w:szCs w:val="28"/>
        </w:rPr>
      </w:pPr>
    </w:p>
    <w:p w14:paraId="24C1CE78" w14:textId="77777777" w:rsidR="004B35AC" w:rsidRDefault="004B35AC" w:rsidP="00CD3BD8">
      <w:pPr>
        <w:pStyle w:val="ConsPlusNormal"/>
        <w:rPr>
          <w:rFonts w:ascii="Times New Roman" w:hAnsi="Times New Roman" w:cs="Times New Roman"/>
          <w:sz w:val="28"/>
          <w:szCs w:val="28"/>
        </w:rPr>
      </w:pPr>
    </w:p>
    <w:p w14:paraId="29A8D019" w14:textId="77777777" w:rsidR="004B35AC" w:rsidRDefault="004B35AC" w:rsidP="00CD3BD8">
      <w:pPr>
        <w:pStyle w:val="ConsPlusNormal"/>
        <w:rPr>
          <w:rFonts w:ascii="Times New Roman" w:hAnsi="Times New Roman" w:cs="Times New Roman"/>
          <w:sz w:val="28"/>
          <w:szCs w:val="28"/>
        </w:rPr>
      </w:pPr>
    </w:p>
    <w:p w14:paraId="2E999575" w14:textId="77777777" w:rsidR="00EC76BB" w:rsidRPr="00CD3BD8" w:rsidRDefault="00704B93" w:rsidP="00CD3BD8">
      <w:pPr>
        <w:pStyle w:val="ConsPlusNormal"/>
        <w:jc w:val="right"/>
        <w:outlineLvl w:val="1"/>
        <w:rPr>
          <w:rFonts w:ascii="Times New Roman" w:hAnsi="Times New Roman" w:cs="Times New Roman"/>
          <w:sz w:val="28"/>
          <w:szCs w:val="28"/>
        </w:rPr>
      </w:pPr>
      <w:r w:rsidRPr="00CD3BD8">
        <w:rPr>
          <w:rFonts w:ascii="Times New Roman" w:hAnsi="Times New Roman" w:cs="Times New Roman"/>
          <w:sz w:val="28"/>
          <w:szCs w:val="28"/>
        </w:rPr>
        <w:lastRenderedPageBreak/>
        <w:t>Приложение №</w:t>
      </w:r>
      <w:r w:rsidR="00EC76BB" w:rsidRPr="00CD3BD8">
        <w:rPr>
          <w:rFonts w:ascii="Times New Roman" w:hAnsi="Times New Roman" w:cs="Times New Roman"/>
          <w:sz w:val="28"/>
          <w:szCs w:val="28"/>
        </w:rPr>
        <w:t xml:space="preserve"> 1</w:t>
      </w:r>
    </w:p>
    <w:p w14:paraId="55077F25" w14:textId="436F384A" w:rsidR="00EC76BB" w:rsidRPr="00CD3BD8" w:rsidRDefault="00EC76BB" w:rsidP="00CD3BD8">
      <w:pPr>
        <w:pStyle w:val="ConsPlusNormal"/>
        <w:jc w:val="right"/>
        <w:rPr>
          <w:rFonts w:ascii="Times New Roman" w:hAnsi="Times New Roman" w:cs="Times New Roman"/>
          <w:sz w:val="28"/>
          <w:szCs w:val="28"/>
        </w:rPr>
      </w:pPr>
      <w:r w:rsidRPr="00CD3BD8">
        <w:rPr>
          <w:rFonts w:ascii="Times New Roman" w:hAnsi="Times New Roman" w:cs="Times New Roman"/>
          <w:sz w:val="28"/>
          <w:szCs w:val="28"/>
        </w:rPr>
        <w:t xml:space="preserve">к </w:t>
      </w:r>
      <w:r w:rsidR="00A74055">
        <w:rPr>
          <w:rFonts w:ascii="Times New Roman" w:hAnsi="Times New Roman" w:cs="Times New Roman"/>
          <w:sz w:val="28"/>
          <w:szCs w:val="28"/>
        </w:rPr>
        <w:t>а</w:t>
      </w:r>
      <w:r w:rsidRPr="00CD3BD8">
        <w:rPr>
          <w:rFonts w:ascii="Times New Roman" w:hAnsi="Times New Roman" w:cs="Times New Roman"/>
          <w:sz w:val="28"/>
          <w:szCs w:val="28"/>
        </w:rPr>
        <w:t>дминистративному регламенту</w:t>
      </w:r>
    </w:p>
    <w:p w14:paraId="7DAE07AB" w14:textId="77777777" w:rsidR="00AE2D63" w:rsidRPr="00CD3BD8" w:rsidRDefault="00AE2D63" w:rsidP="00CD3BD8">
      <w:pPr>
        <w:pStyle w:val="ConsPlusNonformat"/>
        <w:tabs>
          <w:tab w:val="left" w:pos="5670"/>
        </w:tabs>
        <w:rPr>
          <w:rFonts w:ascii="Times New Roman" w:hAnsi="Times New Roman" w:cs="Times New Roman"/>
          <w:sz w:val="28"/>
          <w:szCs w:val="28"/>
        </w:rPr>
      </w:pPr>
    </w:p>
    <w:p w14:paraId="18692DE0" w14:textId="77777777" w:rsidR="00AE2D63" w:rsidRPr="00AE2D63" w:rsidRDefault="00AE2D63" w:rsidP="00CD3BD8">
      <w:pPr>
        <w:pStyle w:val="ConsPlusNonformat"/>
        <w:tabs>
          <w:tab w:val="left" w:pos="5670"/>
        </w:tabs>
        <w:jc w:val="right"/>
        <w:rPr>
          <w:rFonts w:ascii="Times New Roman" w:hAnsi="Times New Roman" w:cs="Times New Roman"/>
          <w:sz w:val="24"/>
          <w:szCs w:val="24"/>
        </w:rPr>
      </w:pPr>
    </w:p>
    <w:p w14:paraId="686A43EA"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ПЕРЕЧЕНЬ</w:t>
      </w:r>
    </w:p>
    <w:p w14:paraId="4FBC484A"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условных обозначений и сокращений, Идентификаторы категорий</w:t>
      </w:r>
    </w:p>
    <w:p w14:paraId="052E2863"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(признаков) заявителей, Исчерпывающий перечень документов,</w:t>
      </w:r>
    </w:p>
    <w:p w14:paraId="56D007D9" w14:textId="572E527D"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необходимых для предоставлени</w:t>
      </w:r>
      <w:r w:rsidR="00A74055">
        <w:rPr>
          <w:rFonts w:ascii="Times New Roman" w:eastAsia="Calibri" w:hAnsi="Times New Roman"/>
          <w:sz w:val="28"/>
          <w:szCs w:val="28"/>
        </w:rPr>
        <w:t>я</w:t>
      </w:r>
      <w:r w:rsidRPr="00DF2328">
        <w:rPr>
          <w:rFonts w:ascii="Times New Roman" w:eastAsia="Calibri" w:hAnsi="Times New Roman"/>
          <w:sz w:val="28"/>
          <w:szCs w:val="28"/>
        </w:rPr>
        <w:t xml:space="preserve"> муниципальной услуги,</w:t>
      </w:r>
    </w:p>
    <w:p w14:paraId="05C9FE48"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Исчерпывающий перечень оснований для отказа в приеме запроса</w:t>
      </w:r>
    </w:p>
    <w:p w14:paraId="312CB998"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о предоставлении муниципальной услуги и документов,</w:t>
      </w:r>
    </w:p>
    <w:p w14:paraId="1BD8C0DB"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необходимых для предоставления услуги, оснований</w:t>
      </w:r>
    </w:p>
    <w:p w14:paraId="656B53B8"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для приостановления предоставления муниципальной услуги</w:t>
      </w:r>
    </w:p>
    <w:p w14:paraId="6177A297"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или отказа в предоставлении муниципальной услуги, Формы</w:t>
      </w:r>
    </w:p>
    <w:p w14:paraId="45A57883"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запроса о предоставлении муниципальной услуги</w:t>
      </w:r>
    </w:p>
    <w:p w14:paraId="780D0484"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 документов, необходимых для предоставления</w:t>
      </w:r>
    </w:p>
    <w:p w14:paraId="26732E5F" w14:textId="77777777" w:rsidR="00DF2328" w:rsidRPr="00DF2328" w:rsidRDefault="00DF2328" w:rsidP="00CD3BD8">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муниципальной услуги</w:t>
      </w:r>
    </w:p>
    <w:p w14:paraId="2BC6B413" w14:textId="77777777" w:rsidR="00DF2328" w:rsidRPr="00DF2328" w:rsidRDefault="00DF2328" w:rsidP="00CD3BD8">
      <w:pPr>
        <w:spacing w:after="0" w:line="240" w:lineRule="auto"/>
        <w:ind w:firstLine="540"/>
        <w:jc w:val="both"/>
        <w:rPr>
          <w:rFonts w:ascii="Times New Roman" w:eastAsia="Calibri" w:hAnsi="Times New Roman"/>
          <w:sz w:val="28"/>
          <w:szCs w:val="28"/>
        </w:rPr>
      </w:pPr>
    </w:p>
    <w:p w14:paraId="00F71446" w14:textId="77777777" w:rsidR="00DF2328" w:rsidRPr="00DF2328" w:rsidRDefault="00DF2328" w:rsidP="00CD3BD8">
      <w:pPr>
        <w:spacing w:after="0" w:line="240" w:lineRule="auto"/>
        <w:jc w:val="center"/>
        <w:outlineLvl w:val="1"/>
        <w:rPr>
          <w:rFonts w:ascii="Times New Roman" w:eastAsia="Calibri" w:hAnsi="Times New Roman"/>
          <w:sz w:val="28"/>
          <w:szCs w:val="28"/>
        </w:rPr>
      </w:pPr>
      <w:r w:rsidRPr="00DF2328">
        <w:rPr>
          <w:rFonts w:ascii="Times New Roman" w:eastAsia="Calibri" w:hAnsi="Times New Roman"/>
          <w:b/>
          <w:bCs/>
          <w:sz w:val="28"/>
          <w:szCs w:val="28"/>
        </w:rPr>
        <w:t>I. Перечень условных обозначений и сокращений</w:t>
      </w:r>
    </w:p>
    <w:p w14:paraId="21D16CF7" w14:textId="77777777" w:rsidR="00DF2328" w:rsidRPr="00DF2328" w:rsidRDefault="00DF2328" w:rsidP="00CD3BD8">
      <w:pPr>
        <w:spacing w:after="0" w:line="240" w:lineRule="auto"/>
        <w:ind w:firstLine="540"/>
        <w:jc w:val="both"/>
        <w:rPr>
          <w:rFonts w:ascii="Times New Roman" w:eastAsia="Calibri" w:hAnsi="Times New Roman"/>
          <w:sz w:val="28"/>
          <w:szCs w:val="28"/>
        </w:rPr>
      </w:pPr>
    </w:p>
    <w:p w14:paraId="7A4E07A9" w14:textId="77777777"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1. Условные сокращения:</w:t>
      </w:r>
    </w:p>
    <w:p w14:paraId="1E88D220" w14:textId="681C8369"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 xml:space="preserve">а) </w:t>
      </w:r>
      <w:r>
        <w:rPr>
          <w:rFonts w:ascii="Times New Roman" w:eastAsia="Calibri" w:hAnsi="Times New Roman"/>
          <w:sz w:val="28"/>
          <w:szCs w:val="28"/>
        </w:rPr>
        <w:t>Администрация</w:t>
      </w:r>
      <w:r w:rsidRPr="00DF2328">
        <w:rPr>
          <w:rFonts w:ascii="Times New Roman" w:eastAsia="Calibri" w:hAnsi="Times New Roman"/>
          <w:sz w:val="28"/>
          <w:szCs w:val="28"/>
        </w:rPr>
        <w:t xml:space="preserve"> – органы местного самоуправления</w:t>
      </w:r>
      <w:r w:rsidR="00A74055">
        <w:rPr>
          <w:rFonts w:ascii="Times New Roman" w:eastAsia="Calibri" w:hAnsi="Times New Roman"/>
          <w:sz w:val="28"/>
          <w:szCs w:val="28"/>
        </w:rPr>
        <w:t>;</w:t>
      </w:r>
    </w:p>
    <w:p w14:paraId="01F1CAE7" w14:textId="77777777"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3401B904" w14:textId="3EC063B2"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A74055">
        <w:rPr>
          <w:rFonts w:ascii="Times New Roman" w:eastAsia="Calibri" w:hAnsi="Times New Roman"/>
          <w:sz w:val="28"/>
          <w:szCs w:val="28"/>
        </w:rPr>
        <w:t>.</w:t>
      </w:r>
    </w:p>
    <w:p w14:paraId="0C9814FB" w14:textId="77777777"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2. Условные обозначения:</w:t>
      </w:r>
    </w:p>
    <w:p w14:paraId="41699C14" w14:textId="75BD843E"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 xml:space="preserve">а) [Все] – документы представляются всеми заявителями, обращающимися </w:t>
      </w:r>
      <w:r w:rsidR="00A74055">
        <w:rPr>
          <w:rFonts w:ascii="Times New Roman" w:eastAsia="Calibri" w:hAnsi="Times New Roman"/>
          <w:sz w:val="28"/>
          <w:szCs w:val="28"/>
        </w:rPr>
        <w:br/>
      </w:r>
      <w:r w:rsidRPr="00DF2328">
        <w:rPr>
          <w:rFonts w:ascii="Times New Roman" w:eastAsia="Calibri" w:hAnsi="Times New Roman"/>
          <w:sz w:val="28"/>
          <w:szCs w:val="28"/>
        </w:rPr>
        <w:t>за получением муниципальной услуги;</w:t>
      </w:r>
    </w:p>
    <w:p w14:paraId="0B957C44" w14:textId="77777777"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б) ИП – заявителем является Индивидуальный предприниматель;</w:t>
      </w:r>
    </w:p>
    <w:p w14:paraId="00CCFDBF" w14:textId="77777777" w:rsidR="00DF2328" w:rsidRPr="00DF2328" w:rsidRDefault="00DF2328" w:rsidP="00A74055">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в) П(з) – представитель заявителя;</w:t>
      </w:r>
    </w:p>
    <w:p w14:paraId="5429F534" w14:textId="65885574"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г</w:t>
      </w:r>
      <w:r w:rsidRPr="00DF2328">
        <w:rPr>
          <w:rFonts w:ascii="Times New Roman" w:eastAsia="Calibri" w:hAnsi="Times New Roman"/>
          <w:sz w:val="28"/>
          <w:szCs w:val="28"/>
        </w:rPr>
        <w:t>) ЕПГУ – документы подаются посредством портала;</w:t>
      </w:r>
    </w:p>
    <w:p w14:paraId="68B09CA9" w14:textId="3C767273"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д</w:t>
      </w:r>
      <w:r w:rsidRPr="00DF2328">
        <w:rPr>
          <w:rFonts w:ascii="Times New Roman" w:eastAsia="Calibri" w:hAnsi="Times New Roman"/>
          <w:sz w:val="28"/>
          <w:szCs w:val="28"/>
        </w:rPr>
        <w:t>) ПС – документы подаются посредством почтовой связи;</w:t>
      </w:r>
    </w:p>
    <w:p w14:paraId="5A76F841" w14:textId="58A30EED"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е</w:t>
      </w:r>
      <w:r w:rsidRPr="00DF2328">
        <w:rPr>
          <w:rFonts w:ascii="Times New Roman" w:eastAsia="Calibri" w:hAnsi="Times New Roman"/>
          <w:sz w:val="28"/>
          <w:szCs w:val="28"/>
        </w:rPr>
        <w:t xml:space="preserve">) Л - документы подаются при личном посещении </w:t>
      </w:r>
      <w:r w:rsidR="00C93E3B">
        <w:rPr>
          <w:rFonts w:ascii="Times New Roman" w:eastAsia="Calibri" w:hAnsi="Times New Roman"/>
          <w:sz w:val="28"/>
          <w:szCs w:val="28"/>
        </w:rPr>
        <w:t>Администрации</w:t>
      </w:r>
      <w:r w:rsidRPr="00DF2328">
        <w:rPr>
          <w:rFonts w:ascii="Times New Roman" w:eastAsia="Calibri" w:hAnsi="Times New Roman"/>
          <w:sz w:val="28"/>
          <w:szCs w:val="28"/>
        </w:rPr>
        <w:t>, МФЦ;</w:t>
      </w:r>
    </w:p>
    <w:p w14:paraId="211EAEEE" w14:textId="66571A4B"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ж</w:t>
      </w:r>
      <w:r w:rsidRPr="00DF2328">
        <w:rPr>
          <w:rFonts w:ascii="Times New Roman" w:eastAsia="Calibri" w:hAnsi="Times New Roman"/>
          <w:sz w:val="28"/>
          <w:szCs w:val="28"/>
        </w:rPr>
        <w:t>) О – представляется оригинал документа;</w:t>
      </w:r>
    </w:p>
    <w:p w14:paraId="3129A7B8" w14:textId="16DDEB00"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з</w:t>
      </w:r>
      <w:r w:rsidRPr="00DF2328">
        <w:rPr>
          <w:rFonts w:ascii="Times New Roman" w:eastAsia="Calibri" w:hAnsi="Times New Roman"/>
          <w:sz w:val="28"/>
          <w:szCs w:val="28"/>
        </w:rPr>
        <w:t>) О(э) – представляется оригинал документа в электронной форме;</w:t>
      </w:r>
    </w:p>
    <w:p w14:paraId="26140DB8" w14:textId="72F06E22"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и</w:t>
      </w:r>
      <w:r w:rsidRPr="00DF2328">
        <w:rPr>
          <w:rFonts w:ascii="Times New Roman" w:eastAsia="Calibri" w:hAnsi="Times New Roman"/>
          <w:sz w:val="28"/>
          <w:szCs w:val="28"/>
        </w:rPr>
        <w:t>) К – представляется копия документа;</w:t>
      </w:r>
    </w:p>
    <w:p w14:paraId="6A5F1772" w14:textId="714CDA66"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к</w:t>
      </w:r>
      <w:r w:rsidRPr="00DF2328">
        <w:rPr>
          <w:rFonts w:ascii="Times New Roman" w:eastAsia="Calibri" w:hAnsi="Times New Roman"/>
          <w:sz w:val="28"/>
          <w:szCs w:val="28"/>
        </w:rPr>
        <w:t>) К(э) – представляется копия документа в электронной форме;</w:t>
      </w:r>
    </w:p>
    <w:p w14:paraId="5D1354D1" w14:textId="7C82A711"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л</w:t>
      </w:r>
      <w:r w:rsidRPr="00DF2328">
        <w:rPr>
          <w:rFonts w:ascii="Times New Roman" w:eastAsia="Calibri" w:hAnsi="Times New Roman"/>
          <w:sz w:val="28"/>
          <w:szCs w:val="28"/>
        </w:rPr>
        <w:t>) Д(1) – документы представляются в одном экземпляре;</w:t>
      </w:r>
    </w:p>
    <w:p w14:paraId="49A9BF0D" w14:textId="0E5E0217" w:rsidR="00DF2328" w:rsidRPr="00DF2328" w:rsidRDefault="00DF2328" w:rsidP="00A74055">
      <w:pPr>
        <w:spacing w:after="0" w:line="240" w:lineRule="auto"/>
        <w:jc w:val="both"/>
        <w:rPr>
          <w:rFonts w:ascii="Times New Roman" w:eastAsia="Calibri" w:hAnsi="Times New Roman"/>
          <w:sz w:val="28"/>
          <w:szCs w:val="28"/>
        </w:rPr>
      </w:pPr>
      <w:r>
        <w:rPr>
          <w:rFonts w:ascii="Times New Roman" w:eastAsia="Calibri" w:hAnsi="Times New Roman"/>
          <w:sz w:val="28"/>
          <w:szCs w:val="28"/>
        </w:rPr>
        <w:t>м</w:t>
      </w:r>
      <w:r w:rsidRPr="00DF2328">
        <w:rPr>
          <w:rFonts w:ascii="Times New Roman" w:eastAsia="Calibri" w:hAnsi="Times New Roman"/>
          <w:sz w:val="28"/>
          <w:szCs w:val="28"/>
        </w:rPr>
        <w:t>) Д(2) – документы представляются в двух экземплярах.</w:t>
      </w:r>
    </w:p>
    <w:p w14:paraId="5F815887" w14:textId="77777777" w:rsidR="00DF2328" w:rsidRDefault="00DF2328" w:rsidP="00CD3BD8">
      <w:pPr>
        <w:spacing w:after="0" w:line="240" w:lineRule="auto"/>
        <w:jc w:val="center"/>
        <w:outlineLvl w:val="1"/>
        <w:rPr>
          <w:rFonts w:ascii="Times New Roman" w:eastAsia="Calibri" w:hAnsi="Times New Roman"/>
          <w:b/>
          <w:bCs/>
          <w:sz w:val="24"/>
          <w:szCs w:val="24"/>
        </w:rPr>
      </w:pPr>
    </w:p>
    <w:p w14:paraId="1417D96F" w14:textId="77777777" w:rsidR="00C93E3B" w:rsidRDefault="00C93E3B" w:rsidP="00DF2328">
      <w:pPr>
        <w:spacing w:after="0" w:line="240" w:lineRule="auto"/>
        <w:jc w:val="center"/>
        <w:outlineLvl w:val="1"/>
        <w:rPr>
          <w:rFonts w:ascii="Times New Roman" w:eastAsia="Calibri" w:hAnsi="Times New Roman"/>
          <w:b/>
          <w:bCs/>
          <w:sz w:val="24"/>
          <w:szCs w:val="24"/>
        </w:rPr>
      </w:pPr>
    </w:p>
    <w:p w14:paraId="0807699C" w14:textId="77777777" w:rsidR="00FC3DCA" w:rsidRDefault="00FC3DCA" w:rsidP="00DF2328">
      <w:pPr>
        <w:spacing w:after="0" w:line="240" w:lineRule="auto"/>
        <w:jc w:val="center"/>
        <w:outlineLvl w:val="1"/>
        <w:rPr>
          <w:rFonts w:ascii="Times New Roman" w:eastAsia="Calibri" w:hAnsi="Times New Roman"/>
          <w:b/>
          <w:bCs/>
          <w:sz w:val="24"/>
          <w:szCs w:val="24"/>
        </w:rPr>
      </w:pPr>
    </w:p>
    <w:p w14:paraId="71E91C8A" w14:textId="77777777" w:rsidR="00FC3DCA" w:rsidRDefault="00FC3DCA" w:rsidP="00DF2328">
      <w:pPr>
        <w:spacing w:after="0" w:line="240" w:lineRule="auto"/>
        <w:jc w:val="center"/>
        <w:outlineLvl w:val="1"/>
        <w:rPr>
          <w:rFonts w:ascii="Times New Roman" w:eastAsia="Calibri" w:hAnsi="Times New Roman"/>
          <w:b/>
          <w:bCs/>
          <w:sz w:val="24"/>
          <w:szCs w:val="24"/>
        </w:rPr>
      </w:pPr>
    </w:p>
    <w:p w14:paraId="62A0B537" w14:textId="77777777" w:rsidR="00FC3DCA" w:rsidRDefault="00FC3DCA" w:rsidP="00DF2328">
      <w:pPr>
        <w:spacing w:after="0" w:line="240" w:lineRule="auto"/>
        <w:jc w:val="center"/>
        <w:outlineLvl w:val="1"/>
        <w:rPr>
          <w:rFonts w:ascii="Times New Roman" w:eastAsia="Calibri" w:hAnsi="Times New Roman"/>
          <w:b/>
          <w:bCs/>
          <w:sz w:val="24"/>
          <w:szCs w:val="24"/>
        </w:rPr>
      </w:pPr>
    </w:p>
    <w:p w14:paraId="1A448E52" w14:textId="77777777" w:rsidR="00A74055" w:rsidRDefault="00A74055" w:rsidP="00DF2328">
      <w:pPr>
        <w:spacing w:after="0" w:line="240" w:lineRule="auto"/>
        <w:jc w:val="center"/>
        <w:outlineLvl w:val="1"/>
        <w:rPr>
          <w:rFonts w:ascii="Times New Roman" w:eastAsia="Calibri" w:hAnsi="Times New Roman"/>
          <w:b/>
          <w:bCs/>
          <w:sz w:val="24"/>
          <w:szCs w:val="24"/>
        </w:rPr>
      </w:pPr>
    </w:p>
    <w:p w14:paraId="3ECD837F" w14:textId="02806E65" w:rsidR="00DF2328" w:rsidRPr="005B2304" w:rsidRDefault="00DF2328" w:rsidP="00DF2328">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lastRenderedPageBreak/>
        <w:t>II. Идентификаторы категорий (признаков) заявителей</w:t>
      </w:r>
    </w:p>
    <w:p w14:paraId="6D3A7E98" w14:textId="77777777" w:rsidR="00DF2328" w:rsidRPr="005B2304" w:rsidRDefault="00DF2328" w:rsidP="00DF2328">
      <w:pPr>
        <w:spacing w:after="0" w:line="240" w:lineRule="auto"/>
        <w:jc w:val="center"/>
        <w:rPr>
          <w:rFonts w:ascii="Times New Roman" w:eastAsia="Calibri" w:hAnsi="Times New Roman"/>
          <w:sz w:val="28"/>
          <w:szCs w:val="28"/>
        </w:rPr>
      </w:pPr>
    </w:p>
    <w:p w14:paraId="781776CA" w14:textId="77777777" w:rsidR="00DF2328" w:rsidRPr="005B2304" w:rsidRDefault="00DF2328" w:rsidP="00DF2328">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1</w:t>
      </w:r>
    </w:p>
    <w:p w14:paraId="3735210A" w14:textId="77777777" w:rsidR="00DF2328" w:rsidRPr="00DF2328" w:rsidRDefault="00DF2328" w:rsidP="00DF2328">
      <w:pPr>
        <w:spacing w:after="0" w:line="240" w:lineRule="auto"/>
        <w:ind w:firstLine="540"/>
        <w:jc w:val="both"/>
        <w:rPr>
          <w:rFonts w:ascii="Times New Roman" w:eastAsia="Calibri" w:hAnsi="Times New Roman"/>
          <w:sz w:val="24"/>
          <w:szCs w:val="24"/>
        </w:rPr>
      </w:pP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3039"/>
        <w:gridCol w:w="3594"/>
        <w:gridCol w:w="3143"/>
      </w:tblGrid>
      <w:tr w:rsidR="00DF2328" w:rsidRPr="00DF2328" w14:paraId="48C9E087" w14:textId="77777777" w:rsidTr="00DF2328">
        <w:trPr>
          <w:trHeight w:val="489"/>
        </w:trPr>
        <w:tc>
          <w:tcPr>
            <w:tcW w:w="3039" w:type="dxa"/>
            <w:vMerge w:val="restart"/>
            <w:tcBorders>
              <w:top w:val="single" w:sz="4" w:space="0" w:color="auto"/>
              <w:left w:val="single" w:sz="4" w:space="0" w:color="auto"/>
              <w:right w:val="single" w:sz="4" w:space="0" w:color="auto"/>
            </w:tcBorders>
          </w:tcPr>
          <w:p w14:paraId="0C4147A4" w14:textId="77777777" w:rsidR="00DF2328" w:rsidRPr="005B2304" w:rsidRDefault="00DF2328" w:rsidP="00DF2328">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Наименование отдельного признака заявителя</w:t>
            </w:r>
          </w:p>
        </w:tc>
        <w:tc>
          <w:tcPr>
            <w:tcW w:w="6737" w:type="dxa"/>
            <w:gridSpan w:val="2"/>
            <w:tcBorders>
              <w:top w:val="single" w:sz="4" w:space="0" w:color="auto"/>
              <w:left w:val="single" w:sz="4" w:space="0" w:color="auto"/>
              <w:right w:val="single" w:sz="4" w:space="0" w:color="auto"/>
            </w:tcBorders>
          </w:tcPr>
          <w:p w14:paraId="3F660B3C" w14:textId="77777777" w:rsidR="00DF2328" w:rsidRPr="005B2304" w:rsidRDefault="00DF2328" w:rsidP="00DF2328">
            <w:pPr>
              <w:spacing w:after="0" w:line="240" w:lineRule="auto"/>
              <w:jc w:val="center"/>
              <w:rPr>
                <w:rFonts w:ascii="Times New Roman" w:eastAsia="Calibri" w:hAnsi="Times New Roman"/>
                <w:b/>
                <w:sz w:val="28"/>
                <w:szCs w:val="28"/>
              </w:rPr>
            </w:pPr>
            <w:r w:rsidRPr="005B2304">
              <w:rPr>
                <w:rFonts w:ascii="Times New Roman" w:eastAsia="Calibri" w:hAnsi="Times New Roman"/>
                <w:b/>
                <w:sz w:val="28"/>
                <w:szCs w:val="28"/>
              </w:rPr>
              <w:t>Результат предоставления муниципальной услуги</w:t>
            </w:r>
          </w:p>
        </w:tc>
      </w:tr>
      <w:tr w:rsidR="00DF2328" w:rsidRPr="00DF2328" w14:paraId="1B472B7B" w14:textId="77777777" w:rsidTr="00DF2328">
        <w:trPr>
          <w:trHeight w:val="2325"/>
        </w:trPr>
        <w:tc>
          <w:tcPr>
            <w:tcW w:w="3039" w:type="dxa"/>
            <w:vMerge/>
            <w:tcBorders>
              <w:left w:val="single" w:sz="4" w:space="0" w:color="auto"/>
              <w:right w:val="single" w:sz="4" w:space="0" w:color="auto"/>
            </w:tcBorders>
          </w:tcPr>
          <w:p w14:paraId="03B76BD2" w14:textId="77777777" w:rsidR="00DF2328" w:rsidRPr="005B2304" w:rsidRDefault="00DF2328" w:rsidP="00DF2328">
            <w:pPr>
              <w:spacing w:after="0" w:line="240" w:lineRule="auto"/>
              <w:jc w:val="center"/>
              <w:rPr>
                <w:rFonts w:ascii="Times New Roman" w:eastAsia="Calibri" w:hAnsi="Times New Roman"/>
                <w:sz w:val="28"/>
                <w:szCs w:val="28"/>
              </w:rPr>
            </w:pPr>
          </w:p>
        </w:tc>
        <w:tc>
          <w:tcPr>
            <w:tcW w:w="3594" w:type="dxa"/>
            <w:tcBorders>
              <w:top w:val="single" w:sz="4" w:space="0" w:color="auto"/>
              <w:left w:val="single" w:sz="4" w:space="0" w:color="auto"/>
              <w:bottom w:val="single" w:sz="4" w:space="0" w:color="auto"/>
              <w:right w:val="single" w:sz="4" w:space="0" w:color="auto"/>
            </w:tcBorders>
          </w:tcPr>
          <w:p w14:paraId="2EB0036C" w14:textId="77777777" w:rsidR="00DF2328" w:rsidRPr="005B2304" w:rsidRDefault="00DF2328" w:rsidP="00DF2328">
            <w:pPr>
              <w:widowControl w:val="0"/>
              <w:tabs>
                <w:tab w:val="left" w:pos="5670"/>
              </w:tabs>
              <w:spacing w:after="0" w:line="240" w:lineRule="auto"/>
              <w:jc w:val="center"/>
              <w:rPr>
                <w:rFonts w:ascii="Times New Roman" w:eastAsia="Times New Roman" w:hAnsi="Times New Roman" w:cs="Courier New"/>
                <w:sz w:val="28"/>
                <w:szCs w:val="28"/>
                <w:lang w:eastAsia="ru-RU"/>
              </w:rPr>
            </w:pPr>
            <w:r w:rsidRPr="005B2304">
              <w:rPr>
                <w:rFonts w:ascii="Times New Roman" w:eastAsia="Times New Roman" w:hAnsi="Times New Roman"/>
                <w:sz w:val="28"/>
                <w:szCs w:val="28"/>
                <w:lang w:eastAsia="ru-RU"/>
              </w:rPr>
              <w:t>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3143" w:type="dxa"/>
            <w:tcBorders>
              <w:top w:val="single" w:sz="4" w:space="0" w:color="auto"/>
              <w:left w:val="single" w:sz="4" w:space="0" w:color="auto"/>
              <w:bottom w:val="single" w:sz="4" w:space="0" w:color="auto"/>
              <w:right w:val="single" w:sz="4" w:space="0" w:color="auto"/>
            </w:tcBorders>
          </w:tcPr>
          <w:p w14:paraId="31801F8D" w14:textId="77777777" w:rsidR="00DF2328" w:rsidRPr="005B2304" w:rsidRDefault="00DF2328" w:rsidP="00DF2328">
            <w:pPr>
              <w:spacing w:after="0" w:line="240" w:lineRule="auto"/>
              <w:jc w:val="center"/>
              <w:rPr>
                <w:rFonts w:ascii="Times New Roman" w:eastAsia="Calibri" w:hAnsi="Times New Roman"/>
                <w:sz w:val="28"/>
                <w:szCs w:val="28"/>
              </w:rPr>
            </w:pPr>
            <w:r w:rsidRPr="005B2304">
              <w:rPr>
                <w:rFonts w:ascii="Times New Roman" w:eastAsia="Times New Roman" w:hAnsi="Times New Roman"/>
                <w:sz w:val="28"/>
                <w:szCs w:val="28"/>
                <w:lang w:eastAsia="ru-RU"/>
              </w:rPr>
              <w:t>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r>
      <w:tr w:rsidR="00DF2328" w:rsidRPr="00DF2328" w14:paraId="6DA5C63F" w14:textId="77777777" w:rsidTr="00DF2328">
        <w:trPr>
          <w:trHeight w:val="345"/>
        </w:trPr>
        <w:tc>
          <w:tcPr>
            <w:tcW w:w="3039" w:type="dxa"/>
            <w:vMerge/>
            <w:tcBorders>
              <w:left w:val="single" w:sz="4" w:space="0" w:color="auto"/>
              <w:bottom w:val="single" w:sz="4" w:space="0" w:color="auto"/>
              <w:right w:val="single" w:sz="4" w:space="0" w:color="auto"/>
            </w:tcBorders>
          </w:tcPr>
          <w:p w14:paraId="145BDD8F" w14:textId="77777777" w:rsidR="00DF2328" w:rsidRPr="005B2304" w:rsidRDefault="00DF2328" w:rsidP="00DF2328">
            <w:pPr>
              <w:spacing w:after="0" w:line="240" w:lineRule="auto"/>
              <w:jc w:val="center"/>
              <w:rPr>
                <w:rFonts w:ascii="Times New Roman" w:eastAsia="Calibri" w:hAnsi="Times New Roman"/>
                <w:sz w:val="28"/>
                <w:szCs w:val="28"/>
              </w:rPr>
            </w:pPr>
          </w:p>
        </w:tc>
        <w:tc>
          <w:tcPr>
            <w:tcW w:w="3594" w:type="dxa"/>
            <w:tcBorders>
              <w:top w:val="single" w:sz="4" w:space="0" w:color="auto"/>
              <w:left w:val="single" w:sz="4" w:space="0" w:color="auto"/>
              <w:bottom w:val="single" w:sz="4" w:space="0" w:color="auto"/>
              <w:right w:val="single" w:sz="4" w:space="0" w:color="auto"/>
            </w:tcBorders>
          </w:tcPr>
          <w:p w14:paraId="234F828E" w14:textId="77777777" w:rsidR="00DF2328" w:rsidRPr="005B2304" w:rsidRDefault="00DF2328" w:rsidP="00DF2328">
            <w:pPr>
              <w:widowControl w:val="0"/>
              <w:tabs>
                <w:tab w:val="left" w:pos="5670"/>
              </w:tabs>
              <w:spacing w:after="0" w:line="240" w:lineRule="auto"/>
              <w:jc w:val="center"/>
              <w:rPr>
                <w:rFonts w:ascii="Times New Roman" w:eastAsia="Times New Roman" w:hAnsi="Times New Roman"/>
                <w:sz w:val="28"/>
                <w:szCs w:val="28"/>
                <w:lang w:eastAsia="ru-RU"/>
              </w:rPr>
            </w:pPr>
            <w:r w:rsidRPr="005B2304">
              <w:rPr>
                <w:rFonts w:ascii="Times New Roman" w:eastAsia="Times New Roman" w:hAnsi="Times New Roman"/>
                <w:sz w:val="28"/>
                <w:szCs w:val="28"/>
                <w:lang w:eastAsia="ru-RU"/>
              </w:rPr>
              <w:t>А</w:t>
            </w:r>
          </w:p>
        </w:tc>
        <w:tc>
          <w:tcPr>
            <w:tcW w:w="3143" w:type="dxa"/>
            <w:tcBorders>
              <w:top w:val="single" w:sz="4" w:space="0" w:color="auto"/>
              <w:left w:val="single" w:sz="4" w:space="0" w:color="auto"/>
              <w:right w:val="single" w:sz="4" w:space="0" w:color="auto"/>
            </w:tcBorders>
          </w:tcPr>
          <w:p w14:paraId="3C503FA1" w14:textId="77777777" w:rsidR="00DF2328" w:rsidRPr="005B2304" w:rsidRDefault="00DF2328" w:rsidP="00DF2328">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Б</w:t>
            </w:r>
          </w:p>
        </w:tc>
      </w:tr>
      <w:tr w:rsidR="00DF2328" w:rsidRPr="00DF2328" w14:paraId="7854828E" w14:textId="77777777" w:rsidTr="00DF2328">
        <w:tc>
          <w:tcPr>
            <w:tcW w:w="3039" w:type="dxa"/>
            <w:tcBorders>
              <w:top w:val="single" w:sz="4" w:space="0" w:color="auto"/>
              <w:left w:val="single" w:sz="4" w:space="0" w:color="auto"/>
              <w:bottom w:val="single" w:sz="4" w:space="0" w:color="auto"/>
              <w:right w:val="single" w:sz="4" w:space="0" w:color="auto"/>
            </w:tcBorders>
          </w:tcPr>
          <w:p w14:paraId="0BB35906" w14:textId="77777777" w:rsidR="00DF2328" w:rsidRPr="005B2304" w:rsidRDefault="00DF2328" w:rsidP="00DF2328">
            <w:pPr>
              <w:spacing w:after="0" w:line="240" w:lineRule="auto"/>
              <w:rPr>
                <w:rFonts w:ascii="Times New Roman" w:eastAsia="Calibri" w:hAnsi="Times New Roman"/>
                <w:sz w:val="28"/>
                <w:szCs w:val="28"/>
              </w:rPr>
            </w:pPr>
            <w:r w:rsidRPr="005B2304">
              <w:rPr>
                <w:rFonts w:ascii="Times New Roman" w:eastAsia="Calibri" w:hAnsi="Times New Roman"/>
                <w:sz w:val="28"/>
                <w:szCs w:val="28"/>
              </w:rPr>
              <w:t>Граждане – физические лица</w:t>
            </w:r>
          </w:p>
        </w:tc>
        <w:tc>
          <w:tcPr>
            <w:tcW w:w="3594" w:type="dxa"/>
            <w:tcBorders>
              <w:top w:val="single" w:sz="4" w:space="0" w:color="auto"/>
              <w:left w:val="single" w:sz="4" w:space="0" w:color="auto"/>
              <w:bottom w:val="single" w:sz="4" w:space="0" w:color="auto"/>
              <w:right w:val="single" w:sz="4" w:space="0" w:color="auto"/>
            </w:tcBorders>
          </w:tcPr>
          <w:p w14:paraId="7A6AF1A6" w14:textId="77777777" w:rsidR="00DF2328" w:rsidRPr="005B2304" w:rsidRDefault="00DF2328" w:rsidP="00DF2328">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1А</w:t>
            </w:r>
          </w:p>
        </w:tc>
        <w:tc>
          <w:tcPr>
            <w:tcW w:w="3143" w:type="dxa"/>
            <w:tcBorders>
              <w:top w:val="single" w:sz="4" w:space="0" w:color="auto"/>
              <w:left w:val="single" w:sz="4" w:space="0" w:color="auto"/>
              <w:bottom w:val="single" w:sz="4" w:space="0" w:color="auto"/>
              <w:right w:val="single" w:sz="4" w:space="0" w:color="auto"/>
            </w:tcBorders>
          </w:tcPr>
          <w:p w14:paraId="73C56F87" w14:textId="77777777" w:rsidR="00DF2328" w:rsidRPr="005B2304" w:rsidRDefault="00DF2328" w:rsidP="00DF2328">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1Б</w:t>
            </w:r>
          </w:p>
        </w:tc>
      </w:tr>
    </w:tbl>
    <w:p w14:paraId="545193C2" w14:textId="77777777" w:rsidR="00AE2D63" w:rsidRPr="00DF2328" w:rsidRDefault="00AE2D63" w:rsidP="00AE2D63">
      <w:pPr>
        <w:pStyle w:val="ConsPlusNonformat"/>
        <w:tabs>
          <w:tab w:val="left" w:pos="5670"/>
        </w:tabs>
        <w:rPr>
          <w:rFonts w:ascii="Times New Roman" w:hAnsi="Times New Roman" w:cs="Times New Roman"/>
          <w:sz w:val="28"/>
          <w:szCs w:val="28"/>
        </w:rPr>
      </w:pPr>
    </w:p>
    <w:p w14:paraId="589E520A" w14:textId="77777777" w:rsidR="00576CA3" w:rsidRPr="00DF2328" w:rsidRDefault="00576CA3" w:rsidP="007D4FF0">
      <w:pPr>
        <w:pStyle w:val="ConsPlusNonformat"/>
        <w:tabs>
          <w:tab w:val="left" w:pos="5670"/>
        </w:tabs>
        <w:jc w:val="right"/>
        <w:rPr>
          <w:rFonts w:ascii="Times New Roman" w:hAnsi="Times New Roman" w:cs="Times New Roman"/>
          <w:sz w:val="28"/>
          <w:szCs w:val="28"/>
        </w:rPr>
      </w:pPr>
    </w:p>
    <w:p w14:paraId="4CBE3E4C" w14:textId="77777777" w:rsidR="00576CA3" w:rsidRPr="00DF2328" w:rsidRDefault="00576CA3" w:rsidP="007D4FF0">
      <w:pPr>
        <w:pStyle w:val="ConsPlusNonformat"/>
        <w:tabs>
          <w:tab w:val="left" w:pos="5670"/>
        </w:tabs>
        <w:jc w:val="right"/>
        <w:rPr>
          <w:rFonts w:ascii="Times New Roman" w:hAnsi="Times New Roman" w:cs="Times New Roman"/>
          <w:sz w:val="28"/>
          <w:szCs w:val="28"/>
        </w:rPr>
      </w:pPr>
    </w:p>
    <w:p w14:paraId="3968BC55" w14:textId="547A8FD7" w:rsidR="0054474E" w:rsidRDefault="0054474E" w:rsidP="007D4FF0">
      <w:pPr>
        <w:pStyle w:val="ConsPlusNonformat"/>
        <w:tabs>
          <w:tab w:val="left" w:pos="5670"/>
        </w:tabs>
        <w:jc w:val="right"/>
        <w:rPr>
          <w:rFonts w:ascii="Times New Roman" w:hAnsi="Times New Roman" w:cs="Times New Roman"/>
          <w:sz w:val="24"/>
          <w:szCs w:val="24"/>
        </w:rPr>
      </w:pPr>
    </w:p>
    <w:p w14:paraId="7CED17C0" w14:textId="2EB50920" w:rsidR="008863EF" w:rsidRDefault="008863EF" w:rsidP="007D4FF0">
      <w:pPr>
        <w:pStyle w:val="ConsPlusNonformat"/>
        <w:tabs>
          <w:tab w:val="left" w:pos="5670"/>
        </w:tabs>
        <w:jc w:val="right"/>
        <w:rPr>
          <w:rFonts w:ascii="Times New Roman" w:hAnsi="Times New Roman" w:cs="Times New Roman"/>
          <w:sz w:val="24"/>
          <w:szCs w:val="24"/>
        </w:rPr>
      </w:pPr>
    </w:p>
    <w:p w14:paraId="722BEB83" w14:textId="19F6E718" w:rsidR="008863EF" w:rsidRDefault="008863EF" w:rsidP="007D4FF0">
      <w:pPr>
        <w:pStyle w:val="ConsPlusNonformat"/>
        <w:tabs>
          <w:tab w:val="left" w:pos="5670"/>
        </w:tabs>
        <w:jc w:val="right"/>
        <w:rPr>
          <w:rFonts w:ascii="Times New Roman" w:hAnsi="Times New Roman" w:cs="Times New Roman"/>
          <w:sz w:val="24"/>
          <w:szCs w:val="24"/>
        </w:rPr>
      </w:pPr>
    </w:p>
    <w:p w14:paraId="300C49C7" w14:textId="62772AC3" w:rsidR="008863EF" w:rsidRDefault="008863EF" w:rsidP="007D4FF0">
      <w:pPr>
        <w:pStyle w:val="ConsPlusNonformat"/>
        <w:tabs>
          <w:tab w:val="left" w:pos="5670"/>
        </w:tabs>
        <w:jc w:val="right"/>
        <w:rPr>
          <w:rFonts w:ascii="Times New Roman" w:hAnsi="Times New Roman" w:cs="Times New Roman"/>
          <w:sz w:val="24"/>
          <w:szCs w:val="24"/>
        </w:rPr>
      </w:pPr>
    </w:p>
    <w:p w14:paraId="10B06205" w14:textId="59AD11DD" w:rsidR="008863EF" w:rsidRDefault="008863EF" w:rsidP="007D4FF0">
      <w:pPr>
        <w:pStyle w:val="ConsPlusNonformat"/>
        <w:tabs>
          <w:tab w:val="left" w:pos="5670"/>
        </w:tabs>
        <w:jc w:val="right"/>
        <w:rPr>
          <w:rFonts w:ascii="Times New Roman" w:hAnsi="Times New Roman" w:cs="Times New Roman"/>
          <w:sz w:val="24"/>
          <w:szCs w:val="24"/>
        </w:rPr>
      </w:pPr>
    </w:p>
    <w:p w14:paraId="5F932007" w14:textId="2A409718" w:rsidR="008863EF" w:rsidRDefault="008863EF" w:rsidP="007D4FF0">
      <w:pPr>
        <w:pStyle w:val="ConsPlusNonformat"/>
        <w:tabs>
          <w:tab w:val="left" w:pos="5670"/>
        </w:tabs>
        <w:jc w:val="right"/>
        <w:rPr>
          <w:rFonts w:ascii="Times New Roman" w:hAnsi="Times New Roman" w:cs="Times New Roman"/>
          <w:sz w:val="24"/>
          <w:szCs w:val="24"/>
        </w:rPr>
      </w:pPr>
    </w:p>
    <w:p w14:paraId="0AF13270" w14:textId="6228A76F" w:rsidR="008863EF" w:rsidRDefault="008863EF" w:rsidP="007D4FF0">
      <w:pPr>
        <w:pStyle w:val="ConsPlusNonformat"/>
        <w:tabs>
          <w:tab w:val="left" w:pos="5670"/>
        </w:tabs>
        <w:jc w:val="right"/>
        <w:rPr>
          <w:rFonts w:ascii="Times New Roman" w:hAnsi="Times New Roman" w:cs="Times New Roman"/>
          <w:sz w:val="24"/>
          <w:szCs w:val="24"/>
        </w:rPr>
      </w:pPr>
    </w:p>
    <w:p w14:paraId="4CAC48BB" w14:textId="086F0DFF" w:rsidR="008863EF" w:rsidRDefault="008863EF" w:rsidP="007D4FF0">
      <w:pPr>
        <w:pStyle w:val="ConsPlusNonformat"/>
        <w:tabs>
          <w:tab w:val="left" w:pos="5670"/>
        </w:tabs>
        <w:jc w:val="right"/>
        <w:rPr>
          <w:rFonts w:ascii="Times New Roman" w:hAnsi="Times New Roman" w:cs="Times New Roman"/>
          <w:sz w:val="24"/>
          <w:szCs w:val="24"/>
        </w:rPr>
      </w:pPr>
    </w:p>
    <w:p w14:paraId="67A7E534" w14:textId="77777777" w:rsidR="00DF2328" w:rsidRPr="005B2304" w:rsidRDefault="00DF2328" w:rsidP="00DF2328">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lastRenderedPageBreak/>
        <w:t>III. Исчерпывающий перечень документов, необходимых</w:t>
      </w:r>
    </w:p>
    <w:p w14:paraId="2F10F786" w14:textId="77777777" w:rsidR="00DF2328" w:rsidRPr="005B2304" w:rsidRDefault="00DF2328" w:rsidP="00DF2328">
      <w:pPr>
        <w:spacing w:after="0" w:line="240" w:lineRule="auto"/>
        <w:jc w:val="center"/>
        <w:rPr>
          <w:rFonts w:ascii="Times New Roman" w:eastAsia="Calibri" w:hAnsi="Times New Roman"/>
          <w:b/>
          <w:bCs/>
          <w:sz w:val="28"/>
          <w:szCs w:val="28"/>
        </w:rPr>
      </w:pPr>
      <w:r w:rsidRPr="005B2304">
        <w:rPr>
          <w:rFonts w:ascii="Times New Roman" w:eastAsia="Calibri" w:hAnsi="Times New Roman"/>
          <w:b/>
          <w:bCs/>
          <w:sz w:val="28"/>
          <w:szCs w:val="28"/>
        </w:rPr>
        <w:t>для предоставления муниципальной услуги</w:t>
      </w:r>
    </w:p>
    <w:p w14:paraId="56C92E7E" w14:textId="77777777" w:rsidR="00916944" w:rsidRPr="005B2304" w:rsidRDefault="00916944" w:rsidP="00DF2328">
      <w:pPr>
        <w:spacing w:after="0" w:line="240" w:lineRule="auto"/>
        <w:jc w:val="center"/>
        <w:rPr>
          <w:rFonts w:ascii="Times New Roman" w:eastAsia="Calibri" w:hAnsi="Times New Roman"/>
          <w:sz w:val="28"/>
          <w:szCs w:val="28"/>
        </w:rPr>
      </w:pPr>
    </w:p>
    <w:p w14:paraId="7E5A6B21" w14:textId="77777777" w:rsidR="00A84498" w:rsidRPr="005B2304" w:rsidRDefault="00A84498" w:rsidP="00A84498">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2</w:t>
      </w:r>
    </w:p>
    <w:p w14:paraId="6DCCCFB1" w14:textId="77777777" w:rsidR="00A84498" w:rsidRPr="005B2304" w:rsidRDefault="00A84498" w:rsidP="00A84498">
      <w:pPr>
        <w:spacing w:after="0" w:line="240" w:lineRule="auto"/>
        <w:jc w:val="center"/>
        <w:rPr>
          <w:rFonts w:ascii="Times New Roman" w:eastAsia="Calibri" w:hAnsi="Times New Roman"/>
          <w:sz w:val="28"/>
          <w:szCs w:val="28"/>
        </w:rPr>
      </w:pP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454"/>
        <w:gridCol w:w="1361"/>
        <w:gridCol w:w="3850"/>
        <w:gridCol w:w="1560"/>
        <w:gridCol w:w="2551"/>
      </w:tblGrid>
      <w:tr w:rsidR="00801951" w:rsidRPr="00801951" w14:paraId="63E33036" w14:textId="77777777" w:rsidTr="00801951">
        <w:tc>
          <w:tcPr>
            <w:tcW w:w="454" w:type="dxa"/>
            <w:tcBorders>
              <w:top w:val="single" w:sz="4" w:space="0" w:color="auto"/>
              <w:left w:val="single" w:sz="4" w:space="0" w:color="auto"/>
              <w:bottom w:val="single" w:sz="4" w:space="0" w:color="auto"/>
              <w:right w:val="single" w:sz="4" w:space="0" w:color="auto"/>
            </w:tcBorders>
          </w:tcPr>
          <w:p w14:paraId="2588A55E"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w:t>
            </w:r>
          </w:p>
        </w:tc>
        <w:tc>
          <w:tcPr>
            <w:tcW w:w="1361" w:type="dxa"/>
            <w:tcBorders>
              <w:top w:val="single" w:sz="4" w:space="0" w:color="auto"/>
              <w:left w:val="single" w:sz="4" w:space="0" w:color="auto"/>
              <w:bottom w:val="single" w:sz="4" w:space="0" w:color="auto"/>
              <w:right w:val="single" w:sz="4" w:space="0" w:color="auto"/>
            </w:tcBorders>
          </w:tcPr>
          <w:p w14:paraId="063CC0B2"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Идентификаторы категорий (признаков) заявителей</w:t>
            </w:r>
          </w:p>
        </w:tc>
        <w:tc>
          <w:tcPr>
            <w:tcW w:w="3850" w:type="dxa"/>
            <w:tcBorders>
              <w:top w:val="single" w:sz="4" w:space="0" w:color="auto"/>
              <w:left w:val="single" w:sz="4" w:space="0" w:color="auto"/>
              <w:bottom w:val="single" w:sz="4" w:space="0" w:color="auto"/>
              <w:right w:val="single" w:sz="4" w:space="0" w:color="auto"/>
            </w:tcBorders>
          </w:tcPr>
          <w:p w14:paraId="63B93352"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Перечень необходимых для предоставления муниципальной услуги документов</w:t>
            </w:r>
          </w:p>
        </w:tc>
        <w:tc>
          <w:tcPr>
            <w:tcW w:w="1560" w:type="dxa"/>
            <w:tcBorders>
              <w:top w:val="single" w:sz="4" w:space="0" w:color="auto"/>
              <w:left w:val="single" w:sz="4" w:space="0" w:color="auto"/>
              <w:bottom w:val="single" w:sz="4" w:space="0" w:color="auto"/>
              <w:right w:val="single" w:sz="4" w:space="0" w:color="auto"/>
            </w:tcBorders>
          </w:tcPr>
          <w:p w14:paraId="52F2B5A4"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Способы подачи документов, требования к представлению документов</w:t>
            </w:r>
          </w:p>
        </w:tc>
        <w:tc>
          <w:tcPr>
            <w:tcW w:w="2551" w:type="dxa"/>
            <w:tcBorders>
              <w:top w:val="single" w:sz="4" w:space="0" w:color="auto"/>
              <w:left w:val="single" w:sz="4" w:space="0" w:color="auto"/>
              <w:bottom w:val="single" w:sz="4" w:space="0" w:color="auto"/>
              <w:right w:val="single" w:sz="4" w:space="0" w:color="auto"/>
            </w:tcBorders>
          </w:tcPr>
          <w:p w14:paraId="442F4126" w14:textId="77777777" w:rsidR="00801951" w:rsidRPr="00801951" w:rsidRDefault="00801951" w:rsidP="00801951">
            <w:pPr>
              <w:tabs>
                <w:tab w:val="left" w:pos="860"/>
              </w:tabs>
              <w:spacing w:after="0" w:line="240" w:lineRule="auto"/>
              <w:jc w:val="center"/>
              <w:rPr>
                <w:rFonts w:ascii="Times New Roman" w:eastAsia="Calibri" w:hAnsi="Times New Roman"/>
              </w:rPr>
            </w:pPr>
            <w:r w:rsidRPr="00801951">
              <w:rPr>
                <w:rFonts w:ascii="Times New Roman" w:eastAsia="Calibri" w:hAnsi="Times New Roman"/>
              </w:rPr>
              <w:t>Иные требования</w:t>
            </w:r>
          </w:p>
        </w:tc>
      </w:tr>
      <w:tr w:rsidR="00801951" w:rsidRPr="00801951" w14:paraId="06140E63" w14:textId="77777777" w:rsidTr="00801951">
        <w:tc>
          <w:tcPr>
            <w:tcW w:w="9776" w:type="dxa"/>
            <w:gridSpan w:val="5"/>
            <w:tcBorders>
              <w:top w:val="single" w:sz="4" w:space="0" w:color="auto"/>
              <w:left w:val="single" w:sz="4" w:space="0" w:color="auto"/>
              <w:bottom w:val="single" w:sz="4" w:space="0" w:color="auto"/>
              <w:right w:val="single" w:sz="4" w:space="0" w:color="auto"/>
            </w:tcBorders>
          </w:tcPr>
          <w:p w14:paraId="1DBD668E" w14:textId="77777777" w:rsidR="00801951" w:rsidRPr="00801951" w:rsidRDefault="00801951" w:rsidP="00801951">
            <w:pPr>
              <w:spacing w:after="0" w:line="240" w:lineRule="auto"/>
              <w:jc w:val="both"/>
              <w:rPr>
                <w:rFonts w:ascii="Times New Roman" w:eastAsia="Calibri" w:hAnsi="Times New Roman"/>
              </w:rPr>
            </w:pPr>
            <w:r w:rsidRPr="00801951">
              <w:rPr>
                <w:rFonts w:ascii="Times New Roman" w:eastAsia="Calibri"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01951" w:rsidRPr="00801951" w14:paraId="233635C7" w14:textId="77777777" w:rsidTr="00801951">
        <w:tc>
          <w:tcPr>
            <w:tcW w:w="454" w:type="dxa"/>
            <w:tcBorders>
              <w:top w:val="single" w:sz="4" w:space="0" w:color="auto"/>
              <w:left w:val="single" w:sz="4" w:space="0" w:color="auto"/>
              <w:bottom w:val="single" w:sz="4" w:space="0" w:color="auto"/>
              <w:right w:val="single" w:sz="4" w:space="0" w:color="auto"/>
            </w:tcBorders>
          </w:tcPr>
          <w:p w14:paraId="4A78934D"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1</w:t>
            </w:r>
          </w:p>
        </w:tc>
        <w:tc>
          <w:tcPr>
            <w:tcW w:w="1361" w:type="dxa"/>
            <w:tcBorders>
              <w:top w:val="single" w:sz="4" w:space="0" w:color="auto"/>
              <w:left w:val="single" w:sz="4" w:space="0" w:color="auto"/>
              <w:bottom w:val="single" w:sz="4" w:space="0" w:color="auto"/>
              <w:right w:val="single" w:sz="4" w:space="0" w:color="auto"/>
            </w:tcBorders>
          </w:tcPr>
          <w:p w14:paraId="0EB7D8AD"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3E00274F" w14:textId="3273125E" w:rsidR="00CA0D7A" w:rsidRPr="00801951" w:rsidRDefault="00801951" w:rsidP="00801951">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Заявление</w:t>
            </w:r>
          </w:p>
        </w:tc>
        <w:tc>
          <w:tcPr>
            <w:tcW w:w="1560" w:type="dxa"/>
            <w:tcBorders>
              <w:top w:val="single" w:sz="4" w:space="0" w:color="auto"/>
              <w:left w:val="single" w:sz="4" w:space="0" w:color="auto"/>
              <w:bottom w:val="single" w:sz="4" w:space="0" w:color="auto"/>
              <w:right w:val="single" w:sz="4" w:space="0" w:color="auto"/>
            </w:tcBorders>
          </w:tcPr>
          <w:p w14:paraId="26F0DFF6" w14:textId="72E57E94"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01CCA72E" w14:textId="77777777"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[Все], Д(1)</w:t>
            </w:r>
          </w:p>
        </w:tc>
      </w:tr>
      <w:tr w:rsidR="00801951" w:rsidRPr="00801951" w14:paraId="430A9EFC" w14:textId="77777777" w:rsidTr="00801951">
        <w:tc>
          <w:tcPr>
            <w:tcW w:w="454" w:type="dxa"/>
            <w:tcBorders>
              <w:top w:val="single" w:sz="4" w:space="0" w:color="auto"/>
              <w:left w:val="single" w:sz="4" w:space="0" w:color="auto"/>
              <w:bottom w:val="single" w:sz="4" w:space="0" w:color="auto"/>
              <w:right w:val="single" w:sz="4" w:space="0" w:color="auto"/>
            </w:tcBorders>
          </w:tcPr>
          <w:p w14:paraId="71B9D142"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2</w:t>
            </w:r>
          </w:p>
        </w:tc>
        <w:tc>
          <w:tcPr>
            <w:tcW w:w="1361" w:type="dxa"/>
            <w:tcBorders>
              <w:top w:val="single" w:sz="4" w:space="0" w:color="auto"/>
              <w:left w:val="single" w:sz="4" w:space="0" w:color="auto"/>
              <w:bottom w:val="single" w:sz="4" w:space="0" w:color="auto"/>
              <w:right w:val="single" w:sz="4" w:space="0" w:color="auto"/>
            </w:tcBorders>
          </w:tcPr>
          <w:p w14:paraId="009DCA24"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40606F9D" w14:textId="77777777" w:rsidR="00801951" w:rsidRPr="00801951" w:rsidRDefault="00801951" w:rsidP="00801951">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Документ, удостоверяющий личность заявителя</w:t>
            </w:r>
          </w:p>
        </w:tc>
        <w:tc>
          <w:tcPr>
            <w:tcW w:w="1560" w:type="dxa"/>
            <w:tcBorders>
              <w:top w:val="single" w:sz="4" w:space="0" w:color="auto"/>
              <w:left w:val="single" w:sz="4" w:space="0" w:color="auto"/>
              <w:bottom w:val="single" w:sz="4" w:space="0" w:color="auto"/>
              <w:right w:val="single" w:sz="4" w:space="0" w:color="auto"/>
            </w:tcBorders>
          </w:tcPr>
          <w:p w14:paraId="4EA6BE24" w14:textId="6935DAA4" w:rsidR="00801951" w:rsidRPr="00801951" w:rsidRDefault="00801951" w:rsidP="00801951">
            <w:pPr>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6DD943CA" w14:textId="77777777"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 xml:space="preserve">[Все], Д(1) </w:t>
            </w:r>
          </w:p>
        </w:tc>
      </w:tr>
      <w:tr w:rsidR="00801951" w:rsidRPr="00801951" w14:paraId="64027ABE" w14:textId="77777777" w:rsidTr="00801951">
        <w:tc>
          <w:tcPr>
            <w:tcW w:w="454" w:type="dxa"/>
            <w:tcBorders>
              <w:top w:val="single" w:sz="4" w:space="0" w:color="auto"/>
              <w:left w:val="single" w:sz="4" w:space="0" w:color="auto"/>
              <w:bottom w:val="single" w:sz="4" w:space="0" w:color="auto"/>
              <w:right w:val="single" w:sz="4" w:space="0" w:color="auto"/>
            </w:tcBorders>
          </w:tcPr>
          <w:p w14:paraId="0981F41B"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597E5905"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5F29EAE8" w14:textId="77777777" w:rsidR="00801951" w:rsidRPr="00801951" w:rsidRDefault="00801951" w:rsidP="00801951">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Документ, подтверждающий полномочия представителя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r w:rsidRPr="00801951">
              <w:rPr>
                <w:rFonts w:ascii="Times New Roman" w:eastAsia="Calibri" w:hAnsi="Times New Roman"/>
                <w:sz w:val="21"/>
                <w:szCs w:val="21"/>
                <w:vertAlign w:val="superscript"/>
              </w:rPr>
              <w:footnoteReference w:id="1"/>
            </w:r>
          </w:p>
        </w:tc>
        <w:tc>
          <w:tcPr>
            <w:tcW w:w="1560" w:type="dxa"/>
            <w:tcBorders>
              <w:top w:val="single" w:sz="4" w:space="0" w:color="auto"/>
              <w:left w:val="single" w:sz="4" w:space="0" w:color="auto"/>
              <w:bottom w:val="single" w:sz="4" w:space="0" w:color="auto"/>
              <w:right w:val="single" w:sz="4" w:space="0" w:color="auto"/>
            </w:tcBorders>
          </w:tcPr>
          <w:p w14:paraId="6625BB2B" w14:textId="5211AE8D" w:rsidR="00801951" w:rsidRPr="00801951" w:rsidRDefault="00801951" w:rsidP="00801951">
            <w:pPr>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508A483F" w14:textId="77777777"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[Все], Д(1)</w:t>
            </w:r>
          </w:p>
        </w:tc>
      </w:tr>
      <w:tr w:rsidR="00801951" w:rsidRPr="00801951" w14:paraId="1FDC16D4" w14:textId="77777777" w:rsidTr="00801951">
        <w:tc>
          <w:tcPr>
            <w:tcW w:w="454" w:type="dxa"/>
            <w:tcBorders>
              <w:top w:val="single" w:sz="4" w:space="0" w:color="auto"/>
              <w:left w:val="single" w:sz="4" w:space="0" w:color="auto"/>
              <w:bottom w:val="single" w:sz="4" w:space="0" w:color="auto"/>
              <w:right w:val="single" w:sz="4" w:space="0" w:color="auto"/>
            </w:tcBorders>
          </w:tcPr>
          <w:p w14:paraId="4E2BAD67"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7CA83536"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5C0E4EED" w14:textId="77777777" w:rsidR="00801951" w:rsidRPr="00801951" w:rsidRDefault="00801951" w:rsidP="00801951">
            <w:pPr>
              <w:spacing w:after="0" w:line="240" w:lineRule="auto"/>
              <w:rPr>
                <w:rFonts w:ascii="Times New Roman" w:eastAsia="Calibri" w:hAnsi="Times New Roman"/>
                <w:sz w:val="21"/>
                <w:szCs w:val="21"/>
              </w:rPr>
            </w:pPr>
            <w:r w:rsidRPr="00801951">
              <w:rPr>
                <w:rFonts w:ascii="Times New Roman" w:eastAsia="Calibri" w:hAnsi="Times New Roman"/>
                <w:sz w:val="21"/>
                <w:szCs w:val="21"/>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560" w:type="dxa"/>
            <w:tcBorders>
              <w:top w:val="single" w:sz="4" w:space="0" w:color="auto"/>
              <w:left w:val="single" w:sz="4" w:space="0" w:color="auto"/>
              <w:bottom w:val="single" w:sz="4" w:space="0" w:color="auto"/>
              <w:right w:val="single" w:sz="4" w:space="0" w:color="auto"/>
            </w:tcBorders>
          </w:tcPr>
          <w:p w14:paraId="2BF6D31C" w14:textId="0B62436C"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370D9A10" w14:textId="77777777"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[Все], Д(1)</w:t>
            </w:r>
          </w:p>
        </w:tc>
      </w:tr>
      <w:tr w:rsidR="00801951" w:rsidRPr="00801951" w14:paraId="74DC528D" w14:textId="77777777" w:rsidTr="00CA0D7A">
        <w:trPr>
          <w:trHeight w:val="2415"/>
        </w:trPr>
        <w:tc>
          <w:tcPr>
            <w:tcW w:w="454" w:type="dxa"/>
            <w:tcBorders>
              <w:top w:val="single" w:sz="4" w:space="0" w:color="auto"/>
              <w:left w:val="single" w:sz="4" w:space="0" w:color="auto"/>
              <w:bottom w:val="single" w:sz="4" w:space="0" w:color="auto"/>
              <w:right w:val="single" w:sz="4" w:space="0" w:color="auto"/>
            </w:tcBorders>
          </w:tcPr>
          <w:p w14:paraId="596493A3" w14:textId="77777777" w:rsidR="00801951" w:rsidRPr="00801951" w:rsidRDefault="00801951" w:rsidP="00801951">
            <w:pPr>
              <w:spacing w:after="0" w:line="240" w:lineRule="auto"/>
              <w:jc w:val="center"/>
              <w:rPr>
                <w:rFonts w:ascii="Times New Roman" w:eastAsia="Calibri" w:hAnsi="Times New Roman"/>
              </w:rPr>
            </w:pPr>
            <w:r w:rsidRPr="00801951">
              <w:rPr>
                <w:rFonts w:ascii="Times New Roman" w:eastAsia="Calibri" w:hAnsi="Times New Roman"/>
              </w:rPr>
              <w:t>4</w:t>
            </w:r>
          </w:p>
        </w:tc>
        <w:tc>
          <w:tcPr>
            <w:tcW w:w="1361" w:type="dxa"/>
            <w:tcBorders>
              <w:top w:val="single" w:sz="4" w:space="0" w:color="auto"/>
              <w:left w:val="single" w:sz="4" w:space="0" w:color="auto"/>
              <w:bottom w:val="single" w:sz="4" w:space="0" w:color="auto"/>
              <w:right w:val="single" w:sz="4" w:space="0" w:color="auto"/>
            </w:tcBorders>
          </w:tcPr>
          <w:p w14:paraId="0280BF24" w14:textId="77777777" w:rsidR="00801951" w:rsidRPr="00801951" w:rsidRDefault="00801951" w:rsidP="00801951">
            <w:pPr>
              <w:spacing w:after="0" w:line="240" w:lineRule="auto"/>
              <w:jc w:val="center"/>
              <w:rPr>
                <w:rFonts w:ascii="Times New Roman" w:eastAsia="Calibri" w:hAnsi="Times New Roman"/>
                <w:strike/>
                <w:color w:val="00B050"/>
              </w:rPr>
            </w:pPr>
            <w:r w:rsidRPr="00801951">
              <w:rPr>
                <w:rFonts w:ascii="Times New Roman" w:eastAsia="Calibri" w:hAnsi="Times New Roman"/>
              </w:rPr>
              <w:t>Б</w:t>
            </w:r>
          </w:p>
        </w:tc>
        <w:tc>
          <w:tcPr>
            <w:tcW w:w="3850" w:type="dxa"/>
            <w:tcBorders>
              <w:top w:val="single" w:sz="4" w:space="0" w:color="auto"/>
              <w:left w:val="single" w:sz="4" w:space="0" w:color="auto"/>
              <w:bottom w:val="single" w:sz="4" w:space="0" w:color="auto"/>
              <w:right w:val="single" w:sz="4" w:space="0" w:color="auto"/>
            </w:tcBorders>
          </w:tcPr>
          <w:p w14:paraId="20318346" w14:textId="77777777" w:rsidR="00801951" w:rsidRPr="00801951" w:rsidRDefault="00801951" w:rsidP="00801951">
            <w:pPr>
              <w:spacing w:line="240" w:lineRule="auto"/>
              <w:rPr>
                <w:rFonts w:ascii="Times New Roman" w:eastAsia="Calibri" w:hAnsi="Times New Roman"/>
                <w:sz w:val="21"/>
                <w:szCs w:val="21"/>
              </w:rPr>
            </w:pPr>
            <w:r w:rsidRPr="00801951">
              <w:rPr>
                <w:rFonts w:ascii="Times New Roman" w:eastAsia="Calibri" w:hAnsi="Times New Roman"/>
                <w:sz w:val="21"/>
                <w:szCs w:val="21"/>
              </w:rPr>
              <w:t>Решение о предварительном согласовании предоставления земельного участка (либо в заявлении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w="1560" w:type="dxa"/>
            <w:tcBorders>
              <w:top w:val="single" w:sz="4" w:space="0" w:color="auto"/>
              <w:left w:val="single" w:sz="4" w:space="0" w:color="auto"/>
              <w:bottom w:val="single" w:sz="4" w:space="0" w:color="auto"/>
              <w:right w:val="single" w:sz="4" w:space="0" w:color="auto"/>
            </w:tcBorders>
          </w:tcPr>
          <w:p w14:paraId="2685DAF1" w14:textId="1DA57298"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ЕПГУ</w:t>
            </w:r>
            <w:r w:rsidR="00916944">
              <w:rPr>
                <w:rFonts w:ascii="Times New Roman" w:eastAsia="Calibri" w:hAnsi="Times New Roman"/>
              </w:rPr>
              <w:t xml:space="preserve">, </w:t>
            </w:r>
            <w:r w:rsidRPr="00801951">
              <w:rPr>
                <w:rFonts w:ascii="Times New Roman" w:eastAsia="Calibri" w:hAnsi="Times New Roman"/>
              </w:rPr>
              <w:t>ПС, Л</w:t>
            </w:r>
          </w:p>
        </w:tc>
        <w:tc>
          <w:tcPr>
            <w:tcW w:w="2551" w:type="dxa"/>
            <w:tcBorders>
              <w:top w:val="single" w:sz="4" w:space="0" w:color="auto"/>
              <w:left w:val="single" w:sz="4" w:space="0" w:color="auto"/>
              <w:bottom w:val="single" w:sz="4" w:space="0" w:color="auto"/>
              <w:right w:val="single" w:sz="4" w:space="0" w:color="auto"/>
            </w:tcBorders>
          </w:tcPr>
          <w:p w14:paraId="782D171B" w14:textId="77777777" w:rsidR="00801951" w:rsidRPr="00801951" w:rsidRDefault="00801951" w:rsidP="00801951">
            <w:pPr>
              <w:spacing w:after="0" w:line="240" w:lineRule="auto"/>
              <w:rPr>
                <w:rFonts w:ascii="Times New Roman" w:eastAsia="Calibri" w:hAnsi="Times New Roman"/>
              </w:rPr>
            </w:pPr>
            <w:r w:rsidRPr="00801951">
              <w:rPr>
                <w:rFonts w:ascii="Times New Roman" w:eastAsia="Calibri" w:hAnsi="Times New Roman"/>
              </w:rPr>
              <w:t>[Все], Д(1)</w:t>
            </w:r>
          </w:p>
        </w:tc>
      </w:tr>
    </w:tbl>
    <w:p w14:paraId="1AD9F916" w14:textId="77777777" w:rsidR="00A84498" w:rsidRPr="005B2304" w:rsidRDefault="00A84498" w:rsidP="00A84498">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lastRenderedPageBreak/>
        <w:t>IV. Исчерпывающий перечень оснований для отказа в приеме</w:t>
      </w:r>
    </w:p>
    <w:p w14:paraId="37358015" w14:textId="77777777" w:rsidR="00A84498" w:rsidRPr="005B2304" w:rsidRDefault="00A84498" w:rsidP="00A84498">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заявления и документов, необходимых для предоставления</w:t>
      </w:r>
    </w:p>
    <w:p w14:paraId="1A7F7D39" w14:textId="77777777" w:rsidR="00A84498" w:rsidRPr="005B2304" w:rsidRDefault="00A84498" w:rsidP="00A84498">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муниципальной услуги, оснований для приостановления</w:t>
      </w:r>
    </w:p>
    <w:p w14:paraId="27F3B426" w14:textId="77777777" w:rsidR="00A84498" w:rsidRPr="005B2304" w:rsidRDefault="00A84498" w:rsidP="00A84498">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предоставления муниципальной услуги или отказа</w:t>
      </w:r>
    </w:p>
    <w:p w14:paraId="4B52D15F" w14:textId="77777777" w:rsidR="00A84498" w:rsidRPr="005B2304" w:rsidRDefault="00A84498" w:rsidP="00A84498">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в предоставлении муниципальной услуги</w:t>
      </w:r>
    </w:p>
    <w:p w14:paraId="433712DC" w14:textId="77777777" w:rsidR="00A84498" w:rsidRPr="005B2304" w:rsidRDefault="00A84498" w:rsidP="00A84498">
      <w:pPr>
        <w:spacing w:after="0" w:line="240" w:lineRule="auto"/>
        <w:jc w:val="center"/>
        <w:rPr>
          <w:rFonts w:ascii="Times New Roman" w:eastAsia="Calibri" w:hAnsi="Times New Roman"/>
          <w:sz w:val="28"/>
          <w:szCs w:val="28"/>
        </w:rPr>
      </w:pPr>
    </w:p>
    <w:p w14:paraId="32DB6A99" w14:textId="77777777" w:rsidR="00A84498" w:rsidRPr="005B2304" w:rsidRDefault="00A84498" w:rsidP="00A84498">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3</w:t>
      </w:r>
    </w:p>
    <w:p w14:paraId="26953FE8" w14:textId="77777777" w:rsidR="00A84498" w:rsidRPr="00A84498" w:rsidRDefault="00A84498" w:rsidP="00A84498">
      <w:pPr>
        <w:spacing w:after="0" w:line="240" w:lineRule="auto"/>
        <w:ind w:firstLine="540"/>
        <w:jc w:val="both"/>
        <w:rPr>
          <w:rFonts w:ascii="Times New Roman" w:eastAsia="Calibri" w:hAnsi="Times New Roman"/>
          <w:sz w:val="24"/>
          <w:szCs w:val="24"/>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454"/>
        <w:gridCol w:w="175"/>
        <w:gridCol w:w="7304"/>
        <w:gridCol w:w="1701"/>
      </w:tblGrid>
      <w:tr w:rsidR="00A84498" w:rsidRPr="00A84498" w14:paraId="6A74DC01" w14:textId="77777777" w:rsidTr="005B2304">
        <w:tc>
          <w:tcPr>
            <w:tcW w:w="454" w:type="dxa"/>
            <w:tcBorders>
              <w:top w:val="single" w:sz="4" w:space="0" w:color="auto"/>
              <w:left w:val="single" w:sz="4" w:space="0" w:color="auto"/>
              <w:bottom w:val="single" w:sz="4" w:space="0" w:color="auto"/>
              <w:right w:val="single" w:sz="4" w:space="0" w:color="auto"/>
            </w:tcBorders>
          </w:tcPr>
          <w:p w14:paraId="46C17655"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w:t>
            </w:r>
          </w:p>
        </w:tc>
        <w:tc>
          <w:tcPr>
            <w:tcW w:w="7479" w:type="dxa"/>
            <w:gridSpan w:val="2"/>
            <w:tcBorders>
              <w:top w:val="single" w:sz="4" w:space="0" w:color="auto"/>
              <w:left w:val="single" w:sz="4" w:space="0" w:color="auto"/>
              <w:bottom w:val="single" w:sz="4" w:space="0" w:color="auto"/>
              <w:right w:val="single" w:sz="4" w:space="0" w:color="auto"/>
            </w:tcBorders>
          </w:tcPr>
          <w:p w14:paraId="06E5668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Перечень оснований</w:t>
            </w:r>
          </w:p>
        </w:tc>
        <w:tc>
          <w:tcPr>
            <w:tcW w:w="1701" w:type="dxa"/>
            <w:tcBorders>
              <w:top w:val="single" w:sz="4" w:space="0" w:color="auto"/>
              <w:left w:val="single" w:sz="4" w:space="0" w:color="auto"/>
              <w:bottom w:val="single" w:sz="4" w:space="0" w:color="auto"/>
              <w:right w:val="single" w:sz="4" w:space="0" w:color="auto"/>
            </w:tcBorders>
          </w:tcPr>
          <w:p w14:paraId="299C40F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Идентификатор категорий (признаков) заявителей</w:t>
            </w:r>
          </w:p>
        </w:tc>
      </w:tr>
      <w:tr w:rsidR="00A84498" w:rsidRPr="00A84498" w14:paraId="61DFA02D" w14:textId="77777777" w:rsidTr="005B2304">
        <w:tc>
          <w:tcPr>
            <w:tcW w:w="9634" w:type="dxa"/>
            <w:gridSpan w:val="4"/>
            <w:tcBorders>
              <w:top w:val="single" w:sz="4" w:space="0" w:color="auto"/>
              <w:left w:val="single" w:sz="4" w:space="0" w:color="auto"/>
              <w:bottom w:val="single" w:sz="4" w:space="0" w:color="auto"/>
              <w:right w:val="single" w:sz="4" w:space="0" w:color="auto"/>
            </w:tcBorders>
          </w:tcPr>
          <w:p w14:paraId="20290CE0"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отказа в приеме заявления и документов, необходимых для предоставления муниципальной услуги</w:t>
            </w:r>
          </w:p>
        </w:tc>
      </w:tr>
      <w:tr w:rsidR="00A84498" w:rsidRPr="00A84498" w14:paraId="3E36C45B"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B10BE0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w:t>
            </w:r>
          </w:p>
        </w:tc>
        <w:tc>
          <w:tcPr>
            <w:tcW w:w="7304" w:type="dxa"/>
            <w:tcBorders>
              <w:top w:val="single" w:sz="4" w:space="0" w:color="auto"/>
              <w:left w:val="single" w:sz="4" w:space="0" w:color="auto"/>
              <w:bottom w:val="single" w:sz="4" w:space="0" w:color="auto"/>
              <w:right w:val="single" w:sz="4" w:space="0" w:color="auto"/>
            </w:tcBorders>
          </w:tcPr>
          <w:p w14:paraId="2C57110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701" w:type="dxa"/>
            <w:tcBorders>
              <w:top w:val="single" w:sz="4" w:space="0" w:color="auto"/>
              <w:left w:val="single" w:sz="4" w:space="0" w:color="auto"/>
              <w:bottom w:val="single" w:sz="4" w:space="0" w:color="auto"/>
              <w:right w:val="single" w:sz="4" w:space="0" w:color="auto"/>
            </w:tcBorders>
          </w:tcPr>
          <w:p w14:paraId="2334DE09"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A84498" w:rsidRPr="00A84498" w14:paraId="21ECC95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6179CAA"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1.1.</w:t>
            </w:r>
          </w:p>
        </w:tc>
        <w:tc>
          <w:tcPr>
            <w:tcW w:w="7304" w:type="dxa"/>
            <w:tcBorders>
              <w:top w:val="single" w:sz="4" w:space="0" w:color="auto"/>
              <w:left w:val="single" w:sz="4" w:space="0" w:color="auto"/>
              <w:bottom w:val="single" w:sz="4" w:space="0" w:color="auto"/>
              <w:right w:val="single" w:sz="4" w:space="0" w:color="auto"/>
            </w:tcBorders>
          </w:tcPr>
          <w:p w14:paraId="62E21C25"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заявление подано лицом, не уполномоченным на осуществление таких действий;</w:t>
            </w:r>
          </w:p>
        </w:tc>
        <w:tc>
          <w:tcPr>
            <w:tcW w:w="1701" w:type="dxa"/>
            <w:tcBorders>
              <w:top w:val="single" w:sz="4" w:space="0" w:color="auto"/>
              <w:left w:val="single" w:sz="4" w:space="0" w:color="auto"/>
              <w:bottom w:val="single" w:sz="4" w:space="0" w:color="auto"/>
              <w:right w:val="single" w:sz="4" w:space="0" w:color="auto"/>
            </w:tcBorders>
          </w:tcPr>
          <w:p w14:paraId="175E90FC"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57F0490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3F51ED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 xml:space="preserve">1.2. </w:t>
            </w:r>
          </w:p>
        </w:tc>
        <w:tc>
          <w:tcPr>
            <w:tcW w:w="7304" w:type="dxa"/>
            <w:tcBorders>
              <w:top w:val="single" w:sz="4" w:space="0" w:color="auto"/>
              <w:left w:val="single" w:sz="4" w:space="0" w:color="auto"/>
              <w:bottom w:val="single" w:sz="4" w:space="0" w:color="auto"/>
              <w:right w:val="single" w:sz="4" w:space="0" w:color="auto"/>
            </w:tcBorders>
          </w:tcPr>
          <w:p w14:paraId="3DAD1132"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заявителем не представлены документы, установленные в таблице № 2</w:t>
            </w:r>
          </w:p>
        </w:tc>
        <w:tc>
          <w:tcPr>
            <w:tcW w:w="1701" w:type="dxa"/>
            <w:tcBorders>
              <w:top w:val="single" w:sz="4" w:space="0" w:color="auto"/>
              <w:left w:val="single" w:sz="4" w:space="0" w:color="auto"/>
              <w:bottom w:val="single" w:sz="4" w:space="0" w:color="auto"/>
              <w:right w:val="single" w:sz="4" w:space="0" w:color="auto"/>
            </w:tcBorders>
          </w:tcPr>
          <w:p w14:paraId="33798501"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6A36D301"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382EB7A9"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 xml:space="preserve">1.3. </w:t>
            </w:r>
          </w:p>
        </w:tc>
        <w:tc>
          <w:tcPr>
            <w:tcW w:w="7304" w:type="dxa"/>
            <w:tcBorders>
              <w:top w:val="single" w:sz="4" w:space="0" w:color="auto"/>
              <w:left w:val="single" w:sz="4" w:space="0" w:color="auto"/>
              <w:bottom w:val="single" w:sz="4" w:space="0" w:color="auto"/>
              <w:right w:val="single" w:sz="4" w:space="0" w:color="auto"/>
            </w:tcBorders>
          </w:tcPr>
          <w:p w14:paraId="73489C9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представленные документы утратили силу на момент обращения за услугой</w:t>
            </w:r>
          </w:p>
        </w:tc>
        <w:tc>
          <w:tcPr>
            <w:tcW w:w="1701" w:type="dxa"/>
            <w:tcBorders>
              <w:top w:val="single" w:sz="4" w:space="0" w:color="auto"/>
              <w:left w:val="single" w:sz="4" w:space="0" w:color="auto"/>
              <w:bottom w:val="single" w:sz="4" w:space="0" w:color="auto"/>
              <w:right w:val="single" w:sz="4" w:space="0" w:color="auto"/>
            </w:tcBorders>
          </w:tcPr>
          <w:p w14:paraId="43AD4B84"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2ED8B58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449B537"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1.4.</w:t>
            </w:r>
          </w:p>
        </w:tc>
        <w:tc>
          <w:tcPr>
            <w:tcW w:w="7304" w:type="dxa"/>
            <w:tcBorders>
              <w:top w:val="single" w:sz="4" w:space="0" w:color="auto"/>
              <w:left w:val="single" w:sz="4" w:space="0" w:color="auto"/>
              <w:bottom w:val="single" w:sz="4" w:space="0" w:color="auto"/>
              <w:right w:val="single" w:sz="4" w:space="0" w:color="auto"/>
            </w:tcBorders>
          </w:tcPr>
          <w:p w14:paraId="2AB9CF61"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35559242"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4107414B"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AB90E27"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1.5.</w:t>
            </w:r>
          </w:p>
        </w:tc>
        <w:tc>
          <w:tcPr>
            <w:tcW w:w="7304" w:type="dxa"/>
            <w:tcBorders>
              <w:top w:val="single" w:sz="4" w:space="0" w:color="auto"/>
              <w:left w:val="single" w:sz="4" w:space="0" w:color="auto"/>
              <w:bottom w:val="single" w:sz="4" w:space="0" w:color="auto"/>
              <w:right w:val="single" w:sz="4" w:space="0" w:color="auto"/>
            </w:tcBorders>
          </w:tcPr>
          <w:p w14:paraId="3860CFA7"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701" w:type="dxa"/>
            <w:tcBorders>
              <w:top w:val="single" w:sz="4" w:space="0" w:color="auto"/>
              <w:left w:val="single" w:sz="4" w:space="0" w:color="auto"/>
              <w:bottom w:val="single" w:sz="4" w:space="0" w:color="auto"/>
              <w:right w:val="single" w:sz="4" w:space="0" w:color="auto"/>
            </w:tcBorders>
          </w:tcPr>
          <w:p w14:paraId="750AF934"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5E63107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E60A865"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 xml:space="preserve">1.6. </w:t>
            </w:r>
          </w:p>
        </w:tc>
        <w:tc>
          <w:tcPr>
            <w:tcW w:w="7304" w:type="dxa"/>
            <w:tcBorders>
              <w:top w:val="single" w:sz="4" w:space="0" w:color="auto"/>
              <w:left w:val="single" w:sz="4" w:space="0" w:color="auto"/>
              <w:bottom w:val="single" w:sz="4" w:space="0" w:color="auto"/>
              <w:right w:val="single" w:sz="4" w:space="0" w:color="auto"/>
            </w:tcBorders>
          </w:tcPr>
          <w:p w14:paraId="6D2915D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неполное заполнение полей в форме заявления, в том числе в интерактивной форме заявления на ЕПГУ</w:t>
            </w:r>
          </w:p>
        </w:tc>
        <w:tc>
          <w:tcPr>
            <w:tcW w:w="1701" w:type="dxa"/>
            <w:tcBorders>
              <w:top w:val="single" w:sz="4" w:space="0" w:color="auto"/>
              <w:left w:val="single" w:sz="4" w:space="0" w:color="auto"/>
              <w:bottom w:val="single" w:sz="4" w:space="0" w:color="auto"/>
              <w:right w:val="single" w:sz="4" w:space="0" w:color="auto"/>
            </w:tcBorders>
          </w:tcPr>
          <w:p w14:paraId="5C37A934" w14:textId="77777777" w:rsidR="00A84498" w:rsidRPr="00A84498" w:rsidRDefault="00A84498" w:rsidP="00A84498">
            <w:pPr>
              <w:jc w:val="center"/>
              <w:rPr>
                <w:rFonts w:eastAsia="Calibri"/>
              </w:rPr>
            </w:pPr>
            <w:r w:rsidRPr="00A84498">
              <w:rPr>
                <w:rFonts w:ascii="Times New Roman" w:eastAsia="Calibri" w:hAnsi="Times New Roman"/>
              </w:rPr>
              <w:t>А, Б</w:t>
            </w:r>
          </w:p>
        </w:tc>
      </w:tr>
      <w:tr w:rsidR="00A84498" w:rsidRPr="00A84498" w14:paraId="3E0C79DC" w14:textId="77777777" w:rsidTr="005B2304">
        <w:tc>
          <w:tcPr>
            <w:tcW w:w="9634" w:type="dxa"/>
            <w:gridSpan w:val="4"/>
            <w:tcBorders>
              <w:top w:val="single" w:sz="4" w:space="0" w:color="auto"/>
              <w:left w:val="single" w:sz="4" w:space="0" w:color="auto"/>
              <w:bottom w:val="single" w:sz="4" w:space="0" w:color="auto"/>
              <w:right w:val="single" w:sz="4" w:space="0" w:color="auto"/>
            </w:tcBorders>
          </w:tcPr>
          <w:p w14:paraId="197BD0F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приостановления предоставления муниципальной услуги</w:t>
            </w:r>
          </w:p>
        </w:tc>
      </w:tr>
      <w:tr w:rsidR="00A84498" w:rsidRPr="00A84498" w14:paraId="32DC595B" w14:textId="77777777" w:rsidTr="005B2304">
        <w:tc>
          <w:tcPr>
            <w:tcW w:w="454" w:type="dxa"/>
            <w:tcBorders>
              <w:top w:val="single" w:sz="4" w:space="0" w:color="auto"/>
              <w:left w:val="single" w:sz="4" w:space="0" w:color="auto"/>
              <w:bottom w:val="single" w:sz="4" w:space="0" w:color="auto"/>
              <w:right w:val="single" w:sz="4" w:space="0" w:color="auto"/>
            </w:tcBorders>
          </w:tcPr>
          <w:p w14:paraId="7FABB67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w:t>
            </w:r>
          </w:p>
        </w:tc>
        <w:tc>
          <w:tcPr>
            <w:tcW w:w="7479" w:type="dxa"/>
            <w:gridSpan w:val="2"/>
            <w:tcBorders>
              <w:top w:val="single" w:sz="4" w:space="0" w:color="auto"/>
              <w:left w:val="single" w:sz="4" w:space="0" w:color="auto"/>
              <w:bottom w:val="single" w:sz="4" w:space="0" w:color="auto"/>
              <w:right w:val="single" w:sz="4" w:space="0" w:color="auto"/>
            </w:tcBorders>
          </w:tcPr>
          <w:p w14:paraId="79853492" w14:textId="78AB6E3A"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xml:space="preserve">На дату поступления в </w:t>
            </w:r>
            <w:r w:rsidR="00CA0D7A">
              <w:rPr>
                <w:rFonts w:ascii="Times New Roman" w:eastAsia="Calibri" w:hAnsi="Times New Roman"/>
              </w:rPr>
              <w:t>Администрацию</w:t>
            </w:r>
            <w:r w:rsidRPr="00A84498">
              <w:rPr>
                <w:rFonts w:ascii="Times New Roman" w:eastAsia="Calibri" w:hAnsi="Times New Roman"/>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1701" w:type="dxa"/>
            <w:tcBorders>
              <w:top w:val="single" w:sz="4" w:space="0" w:color="auto"/>
              <w:left w:val="single" w:sz="4" w:space="0" w:color="auto"/>
              <w:bottom w:val="single" w:sz="4" w:space="0" w:color="auto"/>
              <w:right w:val="single" w:sz="4" w:space="0" w:color="auto"/>
            </w:tcBorders>
          </w:tcPr>
          <w:p w14:paraId="063ED0C9"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w:t>
            </w:r>
          </w:p>
        </w:tc>
      </w:tr>
      <w:tr w:rsidR="00A84498" w:rsidRPr="00A84498" w14:paraId="63C82EED" w14:textId="77777777" w:rsidTr="005B2304">
        <w:tc>
          <w:tcPr>
            <w:tcW w:w="9634" w:type="dxa"/>
            <w:gridSpan w:val="4"/>
            <w:tcBorders>
              <w:top w:val="single" w:sz="4" w:space="0" w:color="auto"/>
              <w:left w:val="single" w:sz="4" w:space="0" w:color="auto"/>
              <w:bottom w:val="single" w:sz="4" w:space="0" w:color="auto"/>
              <w:right w:val="single" w:sz="4" w:space="0" w:color="auto"/>
            </w:tcBorders>
          </w:tcPr>
          <w:p w14:paraId="4A5CC39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отказа в предоставлении муниципальной услуги</w:t>
            </w:r>
          </w:p>
        </w:tc>
      </w:tr>
      <w:tr w:rsidR="00A84498" w:rsidRPr="00A84498" w14:paraId="7C4E85FD"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1BD2759"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w:t>
            </w:r>
          </w:p>
        </w:tc>
        <w:tc>
          <w:tcPr>
            <w:tcW w:w="9005" w:type="dxa"/>
            <w:gridSpan w:val="2"/>
            <w:tcBorders>
              <w:top w:val="single" w:sz="4" w:space="0" w:color="auto"/>
              <w:left w:val="single" w:sz="4" w:space="0" w:color="auto"/>
              <w:bottom w:val="single" w:sz="4" w:space="0" w:color="auto"/>
              <w:right w:val="single" w:sz="4" w:space="0" w:color="auto"/>
            </w:tcBorders>
          </w:tcPr>
          <w:p w14:paraId="209B2E5E" w14:textId="77777777" w:rsidR="00A84498" w:rsidRPr="00A84498" w:rsidRDefault="00A84498" w:rsidP="00A84498">
            <w:pPr>
              <w:spacing w:after="0" w:line="240" w:lineRule="auto"/>
              <w:rPr>
                <w:rFonts w:ascii="Times New Roman" w:eastAsia="Calibri" w:hAnsi="Times New Roman"/>
                <w:b/>
              </w:rPr>
            </w:pPr>
            <w:r w:rsidRPr="00A84498">
              <w:rPr>
                <w:rFonts w:ascii="Times New Roman" w:eastAsia="Calibri" w:hAnsi="Times New Roman"/>
                <w:b/>
              </w:rPr>
              <w:t>Отсутствие права на предоставление муниципальной услуги:</w:t>
            </w:r>
          </w:p>
        </w:tc>
      </w:tr>
      <w:tr w:rsidR="00A84498" w:rsidRPr="00A84498" w14:paraId="1774AC74"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6B7743CD"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 xml:space="preserve">1.1. </w:t>
            </w:r>
          </w:p>
        </w:tc>
        <w:tc>
          <w:tcPr>
            <w:tcW w:w="7304" w:type="dxa"/>
            <w:tcBorders>
              <w:top w:val="single" w:sz="4" w:space="0" w:color="auto"/>
              <w:left w:val="single" w:sz="4" w:space="0" w:color="auto"/>
              <w:bottom w:val="single" w:sz="4" w:space="0" w:color="auto"/>
              <w:right w:val="single" w:sz="4" w:space="0" w:color="auto"/>
            </w:tcBorders>
          </w:tcPr>
          <w:p w14:paraId="59710A47" w14:textId="77777777" w:rsidR="00A84498" w:rsidRPr="00A84498" w:rsidRDefault="00A84498" w:rsidP="00A84498">
            <w:pPr>
              <w:tabs>
                <w:tab w:val="left" w:pos="1878"/>
              </w:tabs>
              <w:spacing w:after="0" w:line="240" w:lineRule="auto"/>
              <w:jc w:val="both"/>
              <w:rPr>
                <w:rFonts w:ascii="Times New Roman" w:eastAsia="Calibri" w:hAnsi="Times New Roman"/>
              </w:rPr>
            </w:pPr>
            <w:r w:rsidRPr="00A84498">
              <w:rPr>
                <w:rFonts w:ascii="Times New Roman" w:eastAsia="Calibri" w:hAnsi="Times New Roman"/>
              </w:rPr>
              <w:t>заявителем не представлены документы, установленные в таблице № 2 регламента</w:t>
            </w:r>
          </w:p>
        </w:tc>
        <w:tc>
          <w:tcPr>
            <w:tcW w:w="1701" w:type="dxa"/>
            <w:tcBorders>
              <w:top w:val="single" w:sz="4" w:space="0" w:color="auto"/>
              <w:left w:val="single" w:sz="4" w:space="0" w:color="auto"/>
              <w:bottom w:val="single" w:sz="4" w:space="0" w:color="auto"/>
              <w:right w:val="single" w:sz="4" w:space="0" w:color="auto"/>
            </w:tcBorders>
          </w:tcPr>
          <w:p w14:paraId="60A43AE7"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A84498" w:rsidRPr="00A84498" w14:paraId="700B57EC"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2088D45"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lastRenderedPageBreak/>
              <w:t>1.2.</w:t>
            </w:r>
          </w:p>
        </w:tc>
        <w:tc>
          <w:tcPr>
            <w:tcW w:w="7304" w:type="dxa"/>
            <w:tcBorders>
              <w:top w:val="single" w:sz="4" w:space="0" w:color="auto"/>
              <w:left w:val="single" w:sz="4" w:space="0" w:color="auto"/>
              <w:bottom w:val="single" w:sz="4" w:space="0" w:color="auto"/>
              <w:right w:val="single" w:sz="4" w:space="0" w:color="auto"/>
            </w:tcBorders>
          </w:tcPr>
          <w:p w14:paraId="4D207392"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заявление на получение услуги оформлено не в соответствии с административным регламентом</w:t>
            </w:r>
          </w:p>
        </w:tc>
        <w:tc>
          <w:tcPr>
            <w:tcW w:w="1701" w:type="dxa"/>
            <w:tcBorders>
              <w:top w:val="single" w:sz="4" w:space="0" w:color="auto"/>
              <w:left w:val="single" w:sz="4" w:space="0" w:color="auto"/>
              <w:bottom w:val="single" w:sz="4" w:space="0" w:color="auto"/>
              <w:right w:val="single" w:sz="4" w:space="0" w:color="auto"/>
            </w:tcBorders>
          </w:tcPr>
          <w:p w14:paraId="70FE8A44"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A84498" w:rsidRPr="00A84498" w14:paraId="69E89DFE"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E38F76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1.3.</w:t>
            </w:r>
          </w:p>
        </w:tc>
        <w:tc>
          <w:tcPr>
            <w:tcW w:w="7304" w:type="dxa"/>
            <w:tcBorders>
              <w:top w:val="single" w:sz="4" w:space="0" w:color="auto"/>
              <w:left w:val="single" w:sz="4" w:space="0" w:color="auto"/>
              <w:bottom w:val="single" w:sz="4" w:space="0" w:color="auto"/>
              <w:right w:val="single" w:sz="4" w:space="0" w:color="auto"/>
            </w:tcBorders>
          </w:tcPr>
          <w:p w14:paraId="6A796385"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представленные заявителем документы недействительны/указанные в заявлении сведения недостоверны</w:t>
            </w:r>
          </w:p>
        </w:tc>
        <w:tc>
          <w:tcPr>
            <w:tcW w:w="1701" w:type="dxa"/>
            <w:tcBorders>
              <w:top w:val="single" w:sz="4" w:space="0" w:color="auto"/>
              <w:left w:val="single" w:sz="4" w:space="0" w:color="auto"/>
              <w:bottom w:val="single" w:sz="4" w:space="0" w:color="auto"/>
              <w:right w:val="single" w:sz="4" w:space="0" w:color="auto"/>
            </w:tcBorders>
          </w:tcPr>
          <w:p w14:paraId="4DEBCB71"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A84498" w:rsidRPr="00A84498" w14:paraId="17B029B2"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C02015A"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1.4.</w:t>
            </w:r>
          </w:p>
        </w:tc>
        <w:tc>
          <w:tcPr>
            <w:tcW w:w="7304" w:type="dxa"/>
            <w:tcBorders>
              <w:top w:val="single" w:sz="4" w:space="0" w:color="auto"/>
              <w:left w:val="single" w:sz="4" w:space="0" w:color="auto"/>
              <w:bottom w:val="single" w:sz="4" w:space="0" w:color="auto"/>
              <w:right w:val="single" w:sz="4" w:space="0" w:color="auto"/>
            </w:tcBorders>
          </w:tcPr>
          <w:p w14:paraId="13FA98A3"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заявление подано лицом, не уполномоченным на осуществление таких действий</w:t>
            </w:r>
          </w:p>
        </w:tc>
        <w:tc>
          <w:tcPr>
            <w:tcW w:w="1701" w:type="dxa"/>
            <w:tcBorders>
              <w:top w:val="single" w:sz="4" w:space="0" w:color="auto"/>
              <w:left w:val="single" w:sz="4" w:space="0" w:color="auto"/>
              <w:bottom w:val="single" w:sz="4" w:space="0" w:color="auto"/>
              <w:right w:val="single" w:sz="4" w:space="0" w:color="auto"/>
            </w:tcBorders>
          </w:tcPr>
          <w:p w14:paraId="0FBE6ED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A84498" w:rsidRPr="00A84498" w14:paraId="2941692D" w14:textId="77777777" w:rsidTr="005B2304">
        <w:trPr>
          <w:trHeight w:val="950"/>
        </w:trPr>
        <w:tc>
          <w:tcPr>
            <w:tcW w:w="629" w:type="dxa"/>
            <w:gridSpan w:val="2"/>
            <w:tcBorders>
              <w:top w:val="single" w:sz="4" w:space="0" w:color="auto"/>
              <w:left w:val="single" w:sz="4" w:space="0" w:color="auto"/>
              <w:bottom w:val="single" w:sz="4" w:space="0" w:color="auto"/>
              <w:right w:val="single" w:sz="4" w:space="0" w:color="auto"/>
            </w:tcBorders>
          </w:tcPr>
          <w:p w14:paraId="5C3C4C7B"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2.</w:t>
            </w:r>
          </w:p>
        </w:tc>
        <w:tc>
          <w:tcPr>
            <w:tcW w:w="7304" w:type="dxa"/>
            <w:tcBorders>
              <w:top w:val="single" w:sz="4" w:space="0" w:color="auto"/>
              <w:left w:val="single" w:sz="4" w:space="0" w:color="auto"/>
              <w:bottom w:val="single" w:sz="4" w:space="0" w:color="auto"/>
              <w:right w:val="single" w:sz="4" w:space="0" w:color="auto"/>
            </w:tcBorders>
          </w:tcPr>
          <w:p w14:paraId="104EFB14" w14:textId="7B08D3F8" w:rsidR="00A84498" w:rsidRPr="00A84498" w:rsidRDefault="00A84498" w:rsidP="00A84498">
            <w:pPr>
              <w:spacing w:after="0" w:line="240" w:lineRule="auto"/>
              <w:jc w:val="both"/>
              <w:rPr>
                <w:rFonts w:ascii="Times New Roman" w:eastAsia="Calibri" w:hAnsi="Times New Roman"/>
                <w:b/>
              </w:rPr>
            </w:pPr>
            <w:r w:rsidRPr="00A84498">
              <w:rPr>
                <w:rFonts w:ascii="Times New Roman" w:eastAsia="Calibri" w:hAnsi="Times New Roman"/>
                <w:b/>
              </w:rPr>
              <w:t xml:space="preserve">Решение об отказе в предварительном согласовании предоставления земельного участка принимается </w:t>
            </w:r>
            <w:r w:rsidR="00CA0D7A">
              <w:rPr>
                <w:rFonts w:ascii="Times New Roman" w:eastAsia="Calibri" w:hAnsi="Times New Roman"/>
                <w:b/>
              </w:rPr>
              <w:t>Администрацией</w:t>
            </w:r>
            <w:r w:rsidRPr="00A84498">
              <w:rPr>
                <w:rFonts w:ascii="Times New Roman" w:eastAsia="Calibri" w:hAnsi="Times New Roman"/>
                <w:b/>
              </w:rPr>
              <w:t xml:space="preserve"> при наличии хотя бы одного из следующих оснований:</w:t>
            </w:r>
          </w:p>
        </w:tc>
        <w:tc>
          <w:tcPr>
            <w:tcW w:w="1701" w:type="dxa"/>
            <w:tcBorders>
              <w:top w:val="single" w:sz="4" w:space="0" w:color="auto"/>
              <w:left w:val="single" w:sz="4" w:space="0" w:color="auto"/>
              <w:bottom w:val="single" w:sz="4" w:space="0" w:color="auto"/>
              <w:right w:val="single" w:sz="4" w:space="0" w:color="auto"/>
            </w:tcBorders>
          </w:tcPr>
          <w:p w14:paraId="4102F36D"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w:t>
            </w:r>
          </w:p>
        </w:tc>
      </w:tr>
      <w:tr w:rsidR="00A84498" w:rsidRPr="00A84498" w14:paraId="33E8A4B0"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D6CAF40"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 xml:space="preserve">2.1. </w:t>
            </w:r>
          </w:p>
        </w:tc>
        <w:tc>
          <w:tcPr>
            <w:tcW w:w="7304" w:type="dxa"/>
            <w:tcBorders>
              <w:top w:val="single" w:sz="4" w:space="0" w:color="auto"/>
              <w:left w:val="single" w:sz="4" w:space="0" w:color="auto"/>
              <w:bottom w:val="single" w:sz="4" w:space="0" w:color="auto"/>
              <w:right w:val="single" w:sz="4" w:space="0" w:color="auto"/>
            </w:tcBorders>
          </w:tcPr>
          <w:p w14:paraId="5D8C042A"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 в случае:</w:t>
            </w:r>
          </w:p>
          <w:p w14:paraId="5F8897E5"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несоответствия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163827D3"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5C9842"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разработки схемы расположения земельного участка с нарушением предусмотренных статьей 11.9 ЗК РФ требований к образуемым земельным участкам;</w:t>
            </w:r>
          </w:p>
          <w:p w14:paraId="1249BDD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204E535"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00D9DEA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701" w:type="dxa"/>
            <w:tcBorders>
              <w:top w:val="single" w:sz="4" w:space="0" w:color="auto"/>
              <w:left w:val="single" w:sz="4" w:space="0" w:color="auto"/>
              <w:bottom w:val="single" w:sz="4" w:space="0" w:color="auto"/>
              <w:right w:val="single" w:sz="4" w:space="0" w:color="auto"/>
            </w:tcBorders>
          </w:tcPr>
          <w:p w14:paraId="413F4937"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А</w:t>
            </w:r>
          </w:p>
        </w:tc>
      </w:tr>
      <w:tr w:rsidR="00A84498" w:rsidRPr="00A84498" w14:paraId="7C2BF8C7"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F02D3D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2.2</w:t>
            </w:r>
          </w:p>
        </w:tc>
        <w:tc>
          <w:tcPr>
            <w:tcW w:w="7304" w:type="dxa"/>
            <w:tcBorders>
              <w:top w:val="single" w:sz="4" w:space="0" w:color="auto"/>
              <w:left w:val="single" w:sz="4" w:space="0" w:color="auto"/>
              <w:bottom w:val="single" w:sz="4" w:space="0" w:color="auto"/>
              <w:right w:val="single" w:sz="4" w:space="0" w:color="auto"/>
            </w:tcBorders>
          </w:tcPr>
          <w:p w14:paraId="2A85F27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земельный участок, который предстоит образовать, не может быть предоставлен заявителю по основаниям, указанным в подпунктах 1 - 13, 14.1 - 19, 22 и 23 статьи 39.16 ЗК РФ</w:t>
            </w:r>
          </w:p>
        </w:tc>
        <w:tc>
          <w:tcPr>
            <w:tcW w:w="1701" w:type="dxa"/>
            <w:tcBorders>
              <w:top w:val="single" w:sz="4" w:space="0" w:color="auto"/>
              <w:left w:val="single" w:sz="4" w:space="0" w:color="auto"/>
              <w:bottom w:val="single" w:sz="4" w:space="0" w:color="auto"/>
              <w:right w:val="single" w:sz="4" w:space="0" w:color="auto"/>
            </w:tcBorders>
          </w:tcPr>
          <w:p w14:paraId="6FB48A56" w14:textId="77777777" w:rsidR="00A84498" w:rsidRPr="00A84498" w:rsidRDefault="00A84498" w:rsidP="00A84498">
            <w:pPr>
              <w:jc w:val="center"/>
              <w:rPr>
                <w:rFonts w:eastAsia="Calibri"/>
              </w:rPr>
            </w:pPr>
            <w:r w:rsidRPr="00A84498">
              <w:rPr>
                <w:rFonts w:ascii="Times New Roman" w:eastAsia="Calibri" w:hAnsi="Times New Roman"/>
              </w:rPr>
              <w:t>А</w:t>
            </w:r>
          </w:p>
        </w:tc>
      </w:tr>
      <w:tr w:rsidR="00A84498" w:rsidRPr="00A84498" w14:paraId="62667BB4"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3DF3EE1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2.3.</w:t>
            </w:r>
          </w:p>
        </w:tc>
        <w:tc>
          <w:tcPr>
            <w:tcW w:w="7304" w:type="dxa"/>
            <w:tcBorders>
              <w:top w:val="single" w:sz="4" w:space="0" w:color="auto"/>
              <w:left w:val="single" w:sz="4" w:space="0" w:color="auto"/>
              <w:bottom w:val="single" w:sz="4" w:space="0" w:color="auto"/>
              <w:right w:val="single" w:sz="4" w:space="0" w:color="auto"/>
            </w:tcBorders>
          </w:tcPr>
          <w:p w14:paraId="5201D5AD"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ЗК РФ</w:t>
            </w:r>
          </w:p>
        </w:tc>
        <w:tc>
          <w:tcPr>
            <w:tcW w:w="1701" w:type="dxa"/>
            <w:tcBorders>
              <w:top w:val="single" w:sz="4" w:space="0" w:color="auto"/>
              <w:left w:val="single" w:sz="4" w:space="0" w:color="auto"/>
              <w:bottom w:val="single" w:sz="4" w:space="0" w:color="auto"/>
              <w:right w:val="single" w:sz="4" w:space="0" w:color="auto"/>
            </w:tcBorders>
          </w:tcPr>
          <w:p w14:paraId="2B6F2836" w14:textId="77777777" w:rsidR="00A84498" w:rsidRPr="00A84498" w:rsidRDefault="00A84498" w:rsidP="00A84498">
            <w:pPr>
              <w:jc w:val="center"/>
              <w:rPr>
                <w:rFonts w:eastAsia="Calibri"/>
              </w:rPr>
            </w:pPr>
            <w:r w:rsidRPr="00A84498">
              <w:rPr>
                <w:rFonts w:ascii="Times New Roman" w:eastAsia="Calibri" w:hAnsi="Times New Roman"/>
              </w:rPr>
              <w:t>А</w:t>
            </w:r>
          </w:p>
        </w:tc>
      </w:tr>
      <w:tr w:rsidR="00A84498" w:rsidRPr="00A84498" w14:paraId="58D4C74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0A48B4D"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w:t>
            </w:r>
          </w:p>
        </w:tc>
        <w:tc>
          <w:tcPr>
            <w:tcW w:w="7304" w:type="dxa"/>
            <w:tcBorders>
              <w:top w:val="single" w:sz="4" w:space="0" w:color="auto"/>
              <w:left w:val="single" w:sz="4" w:space="0" w:color="auto"/>
              <w:bottom w:val="single" w:sz="4" w:space="0" w:color="auto"/>
              <w:right w:val="single" w:sz="4" w:space="0" w:color="auto"/>
            </w:tcBorders>
          </w:tcPr>
          <w:p w14:paraId="1380B376" w14:textId="43651EBF" w:rsidR="00A84498" w:rsidRPr="00A84498" w:rsidRDefault="00A84498" w:rsidP="00A84498">
            <w:pPr>
              <w:spacing w:after="0" w:line="240" w:lineRule="auto"/>
              <w:jc w:val="both"/>
              <w:rPr>
                <w:rFonts w:ascii="Times New Roman" w:eastAsia="Calibri" w:hAnsi="Times New Roman"/>
                <w:b/>
              </w:rPr>
            </w:pPr>
            <w:r w:rsidRPr="00A84498">
              <w:rPr>
                <w:rFonts w:ascii="Times New Roman" w:eastAsia="Calibri" w:hAnsi="Times New Roman"/>
                <w:b/>
              </w:rPr>
              <w:t xml:space="preserve">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w:t>
            </w:r>
            <w:r w:rsidR="00CA0D7A">
              <w:rPr>
                <w:rFonts w:ascii="Times New Roman" w:eastAsia="Calibri" w:hAnsi="Times New Roman"/>
                <w:b/>
              </w:rPr>
              <w:t>Администрацией</w:t>
            </w:r>
            <w:r w:rsidRPr="00A84498">
              <w:rPr>
                <w:rFonts w:ascii="Times New Roman" w:eastAsia="Calibri" w:hAnsi="Times New Roman"/>
                <w:b/>
              </w:rPr>
              <w:t xml:space="preserve"> при наличии хотя бы одного из следующих оснований.</w:t>
            </w:r>
          </w:p>
        </w:tc>
        <w:tc>
          <w:tcPr>
            <w:tcW w:w="1701" w:type="dxa"/>
            <w:tcBorders>
              <w:top w:val="single" w:sz="4" w:space="0" w:color="auto"/>
              <w:left w:val="single" w:sz="4" w:space="0" w:color="auto"/>
              <w:bottom w:val="single" w:sz="4" w:space="0" w:color="auto"/>
              <w:right w:val="single" w:sz="4" w:space="0" w:color="auto"/>
            </w:tcBorders>
          </w:tcPr>
          <w:p w14:paraId="4B7168F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Б</w:t>
            </w:r>
          </w:p>
        </w:tc>
      </w:tr>
      <w:tr w:rsidR="00A84498" w:rsidRPr="00A84498" w14:paraId="068AACD1"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5EE2983"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w:t>
            </w:r>
          </w:p>
        </w:tc>
        <w:tc>
          <w:tcPr>
            <w:tcW w:w="7304" w:type="dxa"/>
            <w:tcBorders>
              <w:top w:val="single" w:sz="4" w:space="0" w:color="auto"/>
              <w:left w:val="single" w:sz="4" w:space="0" w:color="auto"/>
              <w:bottom w:val="single" w:sz="4" w:space="0" w:color="auto"/>
              <w:right w:val="single" w:sz="4" w:space="0" w:color="auto"/>
            </w:tcBorders>
          </w:tcPr>
          <w:p w14:paraId="4CBB794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701" w:type="dxa"/>
            <w:tcBorders>
              <w:top w:val="single" w:sz="4" w:space="0" w:color="auto"/>
              <w:left w:val="single" w:sz="4" w:space="0" w:color="auto"/>
              <w:bottom w:val="single" w:sz="4" w:space="0" w:color="auto"/>
              <w:right w:val="single" w:sz="4" w:space="0" w:color="auto"/>
            </w:tcBorders>
          </w:tcPr>
          <w:p w14:paraId="4F2982C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10EE492D"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1147AF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lastRenderedPageBreak/>
              <w:t>3.2.</w:t>
            </w:r>
          </w:p>
        </w:tc>
        <w:tc>
          <w:tcPr>
            <w:tcW w:w="7304" w:type="dxa"/>
            <w:tcBorders>
              <w:top w:val="single" w:sz="4" w:space="0" w:color="auto"/>
              <w:left w:val="single" w:sz="4" w:space="0" w:color="auto"/>
              <w:bottom w:val="single" w:sz="4" w:space="0" w:color="auto"/>
              <w:right w:val="single" w:sz="4" w:space="0" w:color="auto"/>
            </w:tcBorders>
          </w:tcPr>
          <w:p w14:paraId="59BDE93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1701" w:type="dxa"/>
            <w:tcBorders>
              <w:top w:val="single" w:sz="4" w:space="0" w:color="auto"/>
              <w:left w:val="single" w:sz="4" w:space="0" w:color="auto"/>
              <w:bottom w:val="single" w:sz="4" w:space="0" w:color="auto"/>
              <w:right w:val="single" w:sz="4" w:space="0" w:color="auto"/>
            </w:tcBorders>
          </w:tcPr>
          <w:p w14:paraId="65A89F2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0FC97C7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207A0B0E"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3.3.</w:t>
            </w:r>
          </w:p>
        </w:tc>
        <w:tc>
          <w:tcPr>
            <w:tcW w:w="7304" w:type="dxa"/>
            <w:tcBorders>
              <w:top w:val="single" w:sz="4" w:space="0" w:color="auto"/>
              <w:left w:val="single" w:sz="4" w:space="0" w:color="auto"/>
              <w:bottom w:val="single" w:sz="4" w:space="0" w:color="auto"/>
              <w:right w:val="single" w:sz="4" w:space="0" w:color="auto"/>
            </w:tcBorders>
          </w:tcPr>
          <w:p w14:paraId="0506EB6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701" w:type="dxa"/>
            <w:tcBorders>
              <w:top w:val="single" w:sz="4" w:space="0" w:color="auto"/>
              <w:left w:val="single" w:sz="4" w:space="0" w:color="auto"/>
              <w:bottom w:val="single" w:sz="4" w:space="0" w:color="auto"/>
              <w:right w:val="single" w:sz="4" w:space="0" w:color="auto"/>
            </w:tcBorders>
          </w:tcPr>
          <w:p w14:paraId="7581CE0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0CBD8B5C"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3FB8DBBD"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3.4.</w:t>
            </w:r>
          </w:p>
        </w:tc>
        <w:tc>
          <w:tcPr>
            <w:tcW w:w="7304" w:type="dxa"/>
            <w:tcBorders>
              <w:top w:val="single" w:sz="4" w:space="0" w:color="auto"/>
              <w:left w:val="single" w:sz="4" w:space="0" w:color="auto"/>
              <w:bottom w:val="single" w:sz="4" w:space="0" w:color="auto"/>
              <w:right w:val="single" w:sz="4" w:space="0" w:color="auto"/>
            </w:tcBorders>
          </w:tcPr>
          <w:p w14:paraId="31D2BAD3"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7C56105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5784965B"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E98134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3.5</w:t>
            </w:r>
          </w:p>
        </w:tc>
        <w:tc>
          <w:tcPr>
            <w:tcW w:w="7304" w:type="dxa"/>
            <w:tcBorders>
              <w:top w:val="single" w:sz="4" w:space="0" w:color="auto"/>
              <w:left w:val="single" w:sz="4" w:space="0" w:color="auto"/>
              <w:bottom w:val="single" w:sz="4" w:space="0" w:color="auto"/>
              <w:right w:val="single" w:sz="4" w:space="0" w:color="auto"/>
            </w:tcBorders>
          </w:tcPr>
          <w:p w14:paraId="0B284FE1"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701" w:type="dxa"/>
            <w:tcBorders>
              <w:top w:val="single" w:sz="4" w:space="0" w:color="auto"/>
              <w:left w:val="single" w:sz="4" w:space="0" w:color="auto"/>
              <w:bottom w:val="single" w:sz="4" w:space="0" w:color="auto"/>
              <w:right w:val="single" w:sz="4" w:space="0" w:color="auto"/>
            </w:tcBorders>
          </w:tcPr>
          <w:p w14:paraId="248D3059"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473E9148"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488FA9A"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3.6.</w:t>
            </w:r>
          </w:p>
        </w:tc>
        <w:tc>
          <w:tcPr>
            <w:tcW w:w="7304" w:type="dxa"/>
            <w:tcBorders>
              <w:top w:val="single" w:sz="4" w:space="0" w:color="auto"/>
              <w:left w:val="single" w:sz="4" w:space="0" w:color="auto"/>
              <w:bottom w:val="single" w:sz="4" w:space="0" w:color="auto"/>
              <w:right w:val="single" w:sz="4" w:space="0" w:color="auto"/>
            </w:tcBorders>
          </w:tcPr>
          <w:p w14:paraId="66029BB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0D1DB1E7"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6B5B0894"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65850F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3.7.</w:t>
            </w:r>
          </w:p>
        </w:tc>
        <w:tc>
          <w:tcPr>
            <w:tcW w:w="7304" w:type="dxa"/>
            <w:tcBorders>
              <w:top w:val="single" w:sz="4" w:space="0" w:color="auto"/>
              <w:left w:val="single" w:sz="4" w:space="0" w:color="auto"/>
              <w:bottom w:val="single" w:sz="4" w:space="0" w:color="auto"/>
              <w:right w:val="single" w:sz="4" w:space="0" w:color="auto"/>
            </w:tcBorders>
          </w:tcPr>
          <w:p w14:paraId="4528184F" w14:textId="77777777" w:rsidR="00A84498" w:rsidRPr="00A84498" w:rsidRDefault="00A84498" w:rsidP="00A84498">
            <w:pPr>
              <w:widowControl w:val="0"/>
              <w:spacing w:after="0" w:line="240" w:lineRule="auto"/>
              <w:jc w:val="both"/>
              <w:rPr>
                <w:rFonts w:ascii="Times New Roman" w:eastAsia="Times New Roman" w:hAnsi="Times New Roman" w:cs="Calibri"/>
                <w:lang w:eastAsia="ru-RU"/>
              </w:rPr>
            </w:pPr>
            <w:r w:rsidRPr="00A84498">
              <w:rPr>
                <w:rFonts w:ascii="Times New Roman" w:eastAsia="Times New Roman" w:hAnsi="Times New Roman" w:cs="Calibri"/>
                <w:lang w:eastAsia="ru-RU"/>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w:t>
            </w:r>
            <w:r w:rsidRPr="00A84498">
              <w:rPr>
                <w:rFonts w:ascii="Times New Roman" w:eastAsia="Times New Roman" w:hAnsi="Times New Roman" w:cs="Calibri"/>
                <w:lang w:eastAsia="ru-RU"/>
              </w:rPr>
              <w:lastRenderedPageBreak/>
              <w:t>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701" w:type="dxa"/>
            <w:tcBorders>
              <w:top w:val="single" w:sz="4" w:space="0" w:color="auto"/>
              <w:left w:val="single" w:sz="4" w:space="0" w:color="auto"/>
              <w:bottom w:val="single" w:sz="4" w:space="0" w:color="auto"/>
              <w:right w:val="single" w:sz="4" w:space="0" w:color="auto"/>
            </w:tcBorders>
          </w:tcPr>
          <w:p w14:paraId="2E396817" w14:textId="77777777" w:rsidR="00A84498" w:rsidRPr="00A84498" w:rsidRDefault="00A84498" w:rsidP="00A84498">
            <w:pPr>
              <w:jc w:val="center"/>
              <w:rPr>
                <w:rFonts w:eastAsia="Calibri"/>
              </w:rPr>
            </w:pPr>
            <w:r w:rsidRPr="00A84498">
              <w:rPr>
                <w:rFonts w:ascii="Times New Roman" w:eastAsia="Calibri" w:hAnsi="Times New Roman"/>
              </w:rPr>
              <w:lastRenderedPageBreak/>
              <w:t>Б</w:t>
            </w:r>
          </w:p>
        </w:tc>
      </w:tr>
      <w:tr w:rsidR="00A84498" w:rsidRPr="00A84498" w14:paraId="24F3ED37"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E6507E2"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3.8.</w:t>
            </w:r>
          </w:p>
        </w:tc>
        <w:tc>
          <w:tcPr>
            <w:tcW w:w="7304" w:type="dxa"/>
            <w:tcBorders>
              <w:top w:val="single" w:sz="4" w:space="0" w:color="auto"/>
              <w:left w:val="single" w:sz="4" w:space="0" w:color="auto"/>
              <w:bottom w:val="single" w:sz="4" w:space="0" w:color="auto"/>
              <w:right w:val="single" w:sz="4" w:space="0" w:color="auto"/>
            </w:tcBorders>
          </w:tcPr>
          <w:p w14:paraId="24EC3528"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14C00106"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19944583"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3CE02D00"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3.9.</w:t>
            </w:r>
          </w:p>
        </w:tc>
        <w:tc>
          <w:tcPr>
            <w:tcW w:w="7304" w:type="dxa"/>
            <w:tcBorders>
              <w:top w:val="single" w:sz="4" w:space="0" w:color="auto"/>
              <w:left w:val="single" w:sz="4" w:space="0" w:color="auto"/>
              <w:bottom w:val="single" w:sz="4" w:space="0" w:color="auto"/>
              <w:right w:val="single" w:sz="4" w:space="0" w:color="auto"/>
            </w:tcBorders>
          </w:tcPr>
          <w:p w14:paraId="7F2B208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701" w:type="dxa"/>
            <w:tcBorders>
              <w:top w:val="single" w:sz="4" w:space="0" w:color="auto"/>
              <w:left w:val="single" w:sz="4" w:space="0" w:color="auto"/>
              <w:bottom w:val="single" w:sz="4" w:space="0" w:color="auto"/>
              <w:right w:val="single" w:sz="4" w:space="0" w:color="auto"/>
            </w:tcBorders>
          </w:tcPr>
          <w:p w14:paraId="348CD35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2B87384B"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683B8010"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3.10.</w:t>
            </w:r>
          </w:p>
        </w:tc>
        <w:tc>
          <w:tcPr>
            <w:tcW w:w="7304" w:type="dxa"/>
            <w:tcBorders>
              <w:top w:val="single" w:sz="4" w:space="0" w:color="auto"/>
              <w:left w:val="single" w:sz="4" w:space="0" w:color="auto"/>
              <w:bottom w:val="single" w:sz="4" w:space="0" w:color="auto"/>
              <w:right w:val="single" w:sz="4" w:space="0" w:color="auto"/>
            </w:tcBorders>
          </w:tcPr>
          <w:p w14:paraId="4DACDEF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701" w:type="dxa"/>
            <w:tcBorders>
              <w:top w:val="single" w:sz="4" w:space="0" w:color="auto"/>
              <w:left w:val="single" w:sz="4" w:space="0" w:color="auto"/>
              <w:bottom w:val="single" w:sz="4" w:space="0" w:color="auto"/>
              <w:right w:val="single" w:sz="4" w:space="0" w:color="auto"/>
            </w:tcBorders>
          </w:tcPr>
          <w:p w14:paraId="7BF2C547"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3E604010"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D8766B1"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3.11.</w:t>
            </w:r>
          </w:p>
        </w:tc>
        <w:tc>
          <w:tcPr>
            <w:tcW w:w="7304" w:type="dxa"/>
            <w:tcBorders>
              <w:top w:val="single" w:sz="4" w:space="0" w:color="auto"/>
              <w:left w:val="single" w:sz="4" w:space="0" w:color="auto"/>
              <w:bottom w:val="single" w:sz="4" w:space="0" w:color="auto"/>
              <w:right w:val="single" w:sz="4" w:space="0" w:color="auto"/>
            </w:tcBorders>
          </w:tcPr>
          <w:p w14:paraId="4E7B7F2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tc>
        <w:tc>
          <w:tcPr>
            <w:tcW w:w="1701" w:type="dxa"/>
            <w:tcBorders>
              <w:top w:val="single" w:sz="4" w:space="0" w:color="auto"/>
              <w:left w:val="single" w:sz="4" w:space="0" w:color="auto"/>
              <w:bottom w:val="single" w:sz="4" w:space="0" w:color="auto"/>
              <w:right w:val="single" w:sz="4" w:space="0" w:color="auto"/>
            </w:tcBorders>
          </w:tcPr>
          <w:p w14:paraId="72C9AF8A"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42DD931E"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0D867444"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3.12.</w:t>
            </w:r>
          </w:p>
        </w:tc>
        <w:tc>
          <w:tcPr>
            <w:tcW w:w="7304" w:type="dxa"/>
            <w:tcBorders>
              <w:top w:val="single" w:sz="4" w:space="0" w:color="auto"/>
              <w:left w:val="single" w:sz="4" w:space="0" w:color="auto"/>
              <w:bottom w:val="single" w:sz="4" w:space="0" w:color="auto"/>
              <w:right w:val="single" w:sz="4" w:space="0" w:color="auto"/>
            </w:tcBorders>
          </w:tcPr>
          <w:p w14:paraId="7A270EF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tc>
        <w:tc>
          <w:tcPr>
            <w:tcW w:w="1701" w:type="dxa"/>
            <w:tcBorders>
              <w:top w:val="single" w:sz="4" w:space="0" w:color="auto"/>
              <w:left w:val="single" w:sz="4" w:space="0" w:color="auto"/>
              <w:bottom w:val="single" w:sz="4" w:space="0" w:color="auto"/>
              <w:right w:val="single" w:sz="4" w:space="0" w:color="auto"/>
            </w:tcBorders>
          </w:tcPr>
          <w:p w14:paraId="4777329D"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7F2F5A2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961B6D2"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3.13.</w:t>
            </w:r>
          </w:p>
        </w:tc>
        <w:tc>
          <w:tcPr>
            <w:tcW w:w="7304" w:type="dxa"/>
            <w:tcBorders>
              <w:top w:val="single" w:sz="4" w:space="0" w:color="auto"/>
              <w:left w:val="single" w:sz="4" w:space="0" w:color="auto"/>
              <w:bottom w:val="single" w:sz="4" w:space="0" w:color="auto"/>
              <w:right w:val="single" w:sz="4" w:space="0" w:color="auto"/>
            </w:tcBorders>
          </w:tcPr>
          <w:p w14:paraId="44AF76B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tc>
        <w:tc>
          <w:tcPr>
            <w:tcW w:w="1701" w:type="dxa"/>
            <w:tcBorders>
              <w:top w:val="single" w:sz="4" w:space="0" w:color="auto"/>
              <w:left w:val="single" w:sz="4" w:space="0" w:color="auto"/>
              <w:bottom w:val="single" w:sz="4" w:space="0" w:color="auto"/>
              <w:right w:val="single" w:sz="4" w:space="0" w:color="auto"/>
            </w:tcBorders>
          </w:tcPr>
          <w:p w14:paraId="1A6A6848"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4856D90F"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6A2C61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3.14.</w:t>
            </w:r>
          </w:p>
        </w:tc>
        <w:tc>
          <w:tcPr>
            <w:tcW w:w="7304" w:type="dxa"/>
            <w:tcBorders>
              <w:top w:val="single" w:sz="4" w:space="0" w:color="auto"/>
              <w:left w:val="single" w:sz="4" w:space="0" w:color="auto"/>
              <w:bottom w:val="single" w:sz="4" w:space="0" w:color="auto"/>
              <w:right w:val="single" w:sz="4" w:space="0" w:color="auto"/>
            </w:tcBorders>
          </w:tcPr>
          <w:p w14:paraId="3D96291C"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A84498">
              <w:rPr>
                <w:rFonts w:ascii="Times New Roman" w:eastAsia="Calibri" w:hAnsi="Times New Roman"/>
              </w:rPr>
              <w:lastRenderedPageBreak/>
              <w:t>линейного объекта в соответствии с утвержденным проектом планировки территории;</w:t>
            </w:r>
          </w:p>
        </w:tc>
        <w:tc>
          <w:tcPr>
            <w:tcW w:w="1701" w:type="dxa"/>
            <w:tcBorders>
              <w:top w:val="single" w:sz="4" w:space="0" w:color="auto"/>
              <w:left w:val="single" w:sz="4" w:space="0" w:color="auto"/>
              <w:bottom w:val="single" w:sz="4" w:space="0" w:color="auto"/>
              <w:right w:val="single" w:sz="4" w:space="0" w:color="auto"/>
            </w:tcBorders>
          </w:tcPr>
          <w:p w14:paraId="44B3FF52" w14:textId="77777777" w:rsidR="00A84498" w:rsidRPr="00A84498" w:rsidRDefault="00A84498" w:rsidP="00A84498">
            <w:pPr>
              <w:jc w:val="center"/>
              <w:rPr>
                <w:rFonts w:eastAsia="Calibri"/>
              </w:rPr>
            </w:pPr>
            <w:r w:rsidRPr="00A84498">
              <w:rPr>
                <w:rFonts w:ascii="Times New Roman" w:eastAsia="Calibri" w:hAnsi="Times New Roman"/>
              </w:rPr>
              <w:lastRenderedPageBreak/>
              <w:t>Б</w:t>
            </w:r>
          </w:p>
        </w:tc>
      </w:tr>
      <w:tr w:rsidR="00A84498" w:rsidRPr="00A84498" w14:paraId="344633EA"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46D20059"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3.15.</w:t>
            </w:r>
          </w:p>
        </w:tc>
        <w:tc>
          <w:tcPr>
            <w:tcW w:w="7304" w:type="dxa"/>
            <w:tcBorders>
              <w:top w:val="single" w:sz="4" w:space="0" w:color="auto"/>
              <w:left w:val="single" w:sz="4" w:space="0" w:color="auto"/>
              <w:bottom w:val="single" w:sz="4" w:space="0" w:color="auto"/>
              <w:right w:val="single" w:sz="4" w:space="0" w:color="auto"/>
            </w:tcBorders>
          </w:tcPr>
          <w:p w14:paraId="01641F64"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7914F69F"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19A7E961"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04426AA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3.16.</w:t>
            </w:r>
          </w:p>
        </w:tc>
        <w:tc>
          <w:tcPr>
            <w:tcW w:w="7304" w:type="dxa"/>
            <w:tcBorders>
              <w:top w:val="single" w:sz="4" w:space="0" w:color="auto"/>
              <w:left w:val="single" w:sz="4" w:space="0" w:color="auto"/>
              <w:bottom w:val="single" w:sz="4" w:space="0" w:color="auto"/>
              <w:right w:val="single" w:sz="4" w:space="0" w:color="auto"/>
            </w:tcBorders>
          </w:tcPr>
          <w:p w14:paraId="03026FEC"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tc>
        <w:tc>
          <w:tcPr>
            <w:tcW w:w="1701" w:type="dxa"/>
            <w:tcBorders>
              <w:top w:val="single" w:sz="4" w:space="0" w:color="auto"/>
              <w:left w:val="single" w:sz="4" w:space="0" w:color="auto"/>
              <w:bottom w:val="single" w:sz="4" w:space="0" w:color="auto"/>
              <w:right w:val="single" w:sz="4" w:space="0" w:color="auto"/>
            </w:tcBorders>
          </w:tcPr>
          <w:p w14:paraId="0F8C6FC1"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30A8D0D7"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9B0E370"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3.17.</w:t>
            </w:r>
          </w:p>
        </w:tc>
        <w:tc>
          <w:tcPr>
            <w:tcW w:w="7304" w:type="dxa"/>
            <w:tcBorders>
              <w:top w:val="single" w:sz="4" w:space="0" w:color="auto"/>
              <w:left w:val="single" w:sz="4" w:space="0" w:color="auto"/>
              <w:bottom w:val="single" w:sz="4" w:space="0" w:color="auto"/>
              <w:right w:val="single" w:sz="4" w:space="0" w:color="auto"/>
            </w:tcBorders>
          </w:tcPr>
          <w:p w14:paraId="7212182D"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tc>
        <w:tc>
          <w:tcPr>
            <w:tcW w:w="1701" w:type="dxa"/>
            <w:tcBorders>
              <w:top w:val="single" w:sz="4" w:space="0" w:color="auto"/>
              <w:left w:val="single" w:sz="4" w:space="0" w:color="auto"/>
              <w:bottom w:val="single" w:sz="4" w:space="0" w:color="auto"/>
              <w:right w:val="single" w:sz="4" w:space="0" w:color="auto"/>
            </w:tcBorders>
          </w:tcPr>
          <w:p w14:paraId="3B36640B"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3402B3A6"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57608F96"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3.18</w:t>
            </w:r>
          </w:p>
        </w:tc>
        <w:tc>
          <w:tcPr>
            <w:tcW w:w="7304" w:type="dxa"/>
            <w:tcBorders>
              <w:top w:val="single" w:sz="4" w:space="0" w:color="auto"/>
              <w:left w:val="single" w:sz="4" w:space="0" w:color="auto"/>
              <w:bottom w:val="single" w:sz="4" w:space="0" w:color="auto"/>
              <w:right w:val="single" w:sz="4" w:space="0" w:color="auto"/>
            </w:tcBorders>
          </w:tcPr>
          <w:p w14:paraId="2E71524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701" w:type="dxa"/>
            <w:tcBorders>
              <w:top w:val="single" w:sz="4" w:space="0" w:color="auto"/>
              <w:left w:val="single" w:sz="4" w:space="0" w:color="auto"/>
              <w:bottom w:val="single" w:sz="4" w:space="0" w:color="auto"/>
              <w:right w:val="single" w:sz="4" w:space="0" w:color="auto"/>
            </w:tcBorders>
          </w:tcPr>
          <w:p w14:paraId="4C6E06AB"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3BD6A619"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66B2C5DD"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3.19.</w:t>
            </w:r>
          </w:p>
        </w:tc>
        <w:tc>
          <w:tcPr>
            <w:tcW w:w="7304" w:type="dxa"/>
            <w:tcBorders>
              <w:top w:val="single" w:sz="4" w:space="0" w:color="auto"/>
              <w:left w:val="single" w:sz="4" w:space="0" w:color="auto"/>
              <w:bottom w:val="single" w:sz="4" w:space="0" w:color="auto"/>
              <w:right w:val="single" w:sz="4" w:space="0" w:color="auto"/>
            </w:tcBorders>
          </w:tcPr>
          <w:p w14:paraId="735D91F7"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701" w:type="dxa"/>
            <w:tcBorders>
              <w:top w:val="single" w:sz="4" w:space="0" w:color="auto"/>
              <w:left w:val="single" w:sz="4" w:space="0" w:color="auto"/>
              <w:bottom w:val="single" w:sz="4" w:space="0" w:color="auto"/>
              <w:right w:val="single" w:sz="4" w:space="0" w:color="auto"/>
            </w:tcBorders>
          </w:tcPr>
          <w:p w14:paraId="67B59309"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688FFE98"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34AEE127"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3.20.</w:t>
            </w:r>
          </w:p>
        </w:tc>
        <w:tc>
          <w:tcPr>
            <w:tcW w:w="7304" w:type="dxa"/>
            <w:tcBorders>
              <w:top w:val="single" w:sz="4" w:space="0" w:color="auto"/>
              <w:left w:val="single" w:sz="4" w:space="0" w:color="auto"/>
              <w:bottom w:val="single" w:sz="4" w:space="0" w:color="auto"/>
              <w:right w:val="single" w:sz="4" w:space="0" w:color="auto"/>
            </w:tcBorders>
          </w:tcPr>
          <w:p w14:paraId="3400675E"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предоставление земельного участка на заявленном виде прав не допускается;</w:t>
            </w:r>
          </w:p>
        </w:tc>
        <w:tc>
          <w:tcPr>
            <w:tcW w:w="1701" w:type="dxa"/>
            <w:tcBorders>
              <w:top w:val="single" w:sz="4" w:space="0" w:color="auto"/>
              <w:left w:val="single" w:sz="4" w:space="0" w:color="auto"/>
              <w:bottom w:val="single" w:sz="4" w:space="0" w:color="auto"/>
              <w:right w:val="single" w:sz="4" w:space="0" w:color="auto"/>
            </w:tcBorders>
          </w:tcPr>
          <w:p w14:paraId="0E8A3E98"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53D7CF8E"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72701F4"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lang w:val="en-US"/>
              </w:rPr>
              <w:t>3</w:t>
            </w:r>
            <w:r w:rsidRPr="00A84498">
              <w:rPr>
                <w:rFonts w:ascii="Times New Roman" w:eastAsia="Calibri" w:hAnsi="Times New Roman"/>
              </w:rPr>
              <w:t>.21.</w:t>
            </w:r>
          </w:p>
        </w:tc>
        <w:tc>
          <w:tcPr>
            <w:tcW w:w="7304" w:type="dxa"/>
            <w:tcBorders>
              <w:top w:val="single" w:sz="4" w:space="0" w:color="auto"/>
              <w:left w:val="single" w:sz="4" w:space="0" w:color="auto"/>
              <w:bottom w:val="single" w:sz="4" w:space="0" w:color="auto"/>
              <w:right w:val="single" w:sz="4" w:space="0" w:color="auto"/>
            </w:tcBorders>
          </w:tcPr>
          <w:p w14:paraId="2E82EDB2" w14:textId="77777777" w:rsidR="00A84498" w:rsidRPr="00A84498" w:rsidRDefault="00A84498" w:rsidP="00A84498">
            <w:pPr>
              <w:widowControl w:val="0"/>
              <w:spacing w:after="0" w:line="240" w:lineRule="auto"/>
              <w:rPr>
                <w:rFonts w:ascii="Times New Roman" w:eastAsia="Times New Roman" w:hAnsi="Times New Roman"/>
                <w:lang w:eastAsia="ru-RU"/>
              </w:rPr>
            </w:pPr>
            <w:r w:rsidRPr="00A84498">
              <w:rPr>
                <w:rFonts w:ascii="Times New Roman" w:eastAsia="Times New Roman" w:hAnsi="Times New Roman"/>
                <w:lang w:eastAsia="ru-RU"/>
              </w:rPr>
              <w:t>в отношении земельного участка, указанного в заявлении о его предоставлении, не установлен вид разрешенного использования;</w:t>
            </w:r>
          </w:p>
        </w:tc>
        <w:tc>
          <w:tcPr>
            <w:tcW w:w="1701" w:type="dxa"/>
            <w:tcBorders>
              <w:top w:val="single" w:sz="4" w:space="0" w:color="auto"/>
              <w:left w:val="single" w:sz="4" w:space="0" w:color="auto"/>
              <w:bottom w:val="single" w:sz="4" w:space="0" w:color="auto"/>
              <w:right w:val="single" w:sz="4" w:space="0" w:color="auto"/>
            </w:tcBorders>
          </w:tcPr>
          <w:p w14:paraId="6FE58979"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1B5084F0"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9426A4F"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3.22.</w:t>
            </w:r>
          </w:p>
        </w:tc>
        <w:tc>
          <w:tcPr>
            <w:tcW w:w="7304" w:type="dxa"/>
            <w:tcBorders>
              <w:top w:val="single" w:sz="4" w:space="0" w:color="auto"/>
              <w:left w:val="single" w:sz="4" w:space="0" w:color="auto"/>
              <w:bottom w:val="single" w:sz="4" w:space="0" w:color="auto"/>
              <w:right w:val="single" w:sz="4" w:space="0" w:color="auto"/>
            </w:tcBorders>
          </w:tcPr>
          <w:p w14:paraId="23F50582"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не отнесен к определенной категории земель;</w:t>
            </w:r>
          </w:p>
        </w:tc>
        <w:tc>
          <w:tcPr>
            <w:tcW w:w="1701" w:type="dxa"/>
            <w:tcBorders>
              <w:top w:val="single" w:sz="4" w:space="0" w:color="auto"/>
              <w:left w:val="single" w:sz="4" w:space="0" w:color="auto"/>
              <w:bottom w:val="single" w:sz="4" w:space="0" w:color="auto"/>
              <w:right w:val="single" w:sz="4" w:space="0" w:color="auto"/>
            </w:tcBorders>
          </w:tcPr>
          <w:p w14:paraId="09E11788"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2DD5BAA3"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B08BE6E"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3.23.</w:t>
            </w:r>
          </w:p>
        </w:tc>
        <w:tc>
          <w:tcPr>
            <w:tcW w:w="7304" w:type="dxa"/>
            <w:tcBorders>
              <w:top w:val="single" w:sz="4" w:space="0" w:color="auto"/>
              <w:left w:val="single" w:sz="4" w:space="0" w:color="auto"/>
              <w:bottom w:val="single" w:sz="4" w:space="0" w:color="auto"/>
              <w:right w:val="single" w:sz="4" w:space="0" w:color="auto"/>
            </w:tcBorders>
          </w:tcPr>
          <w:p w14:paraId="197E7A9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701" w:type="dxa"/>
            <w:tcBorders>
              <w:top w:val="single" w:sz="4" w:space="0" w:color="auto"/>
              <w:left w:val="single" w:sz="4" w:space="0" w:color="auto"/>
              <w:bottom w:val="single" w:sz="4" w:space="0" w:color="auto"/>
              <w:right w:val="single" w:sz="4" w:space="0" w:color="auto"/>
            </w:tcBorders>
          </w:tcPr>
          <w:p w14:paraId="24320425"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0C5E9490"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B65C5B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3.24</w:t>
            </w:r>
          </w:p>
        </w:tc>
        <w:tc>
          <w:tcPr>
            <w:tcW w:w="7304" w:type="dxa"/>
            <w:tcBorders>
              <w:top w:val="single" w:sz="4" w:space="0" w:color="auto"/>
              <w:left w:val="single" w:sz="4" w:space="0" w:color="auto"/>
              <w:bottom w:val="single" w:sz="4" w:space="0" w:color="auto"/>
              <w:right w:val="single" w:sz="4" w:space="0" w:color="auto"/>
            </w:tcBorders>
          </w:tcPr>
          <w:p w14:paraId="0A5F2121"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w:t>
            </w:r>
            <w:r w:rsidRPr="00A84498">
              <w:rPr>
                <w:rFonts w:ascii="Times New Roman" w:eastAsia="Calibri" w:hAnsi="Times New Roman"/>
              </w:rPr>
              <w:lastRenderedPageBreak/>
              <w:t>таком земельном участке, аварийным и подлежащим сносу или реконструкции;</w:t>
            </w:r>
          </w:p>
        </w:tc>
        <w:tc>
          <w:tcPr>
            <w:tcW w:w="1701" w:type="dxa"/>
            <w:tcBorders>
              <w:top w:val="single" w:sz="4" w:space="0" w:color="auto"/>
              <w:left w:val="single" w:sz="4" w:space="0" w:color="auto"/>
              <w:bottom w:val="single" w:sz="4" w:space="0" w:color="auto"/>
              <w:right w:val="single" w:sz="4" w:space="0" w:color="auto"/>
            </w:tcBorders>
          </w:tcPr>
          <w:p w14:paraId="7E869712" w14:textId="77777777" w:rsidR="00A84498" w:rsidRPr="00A84498" w:rsidRDefault="00A84498" w:rsidP="00A84498">
            <w:pPr>
              <w:jc w:val="center"/>
              <w:rPr>
                <w:rFonts w:eastAsia="Calibri"/>
              </w:rPr>
            </w:pPr>
            <w:r w:rsidRPr="00A84498">
              <w:rPr>
                <w:rFonts w:ascii="Times New Roman" w:eastAsia="Calibri" w:hAnsi="Times New Roman"/>
              </w:rPr>
              <w:lastRenderedPageBreak/>
              <w:t>Б</w:t>
            </w:r>
          </w:p>
        </w:tc>
      </w:tr>
      <w:tr w:rsidR="00A84498" w:rsidRPr="00A84498" w14:paraId="0D12A7CD"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23761814"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3.25.</w:t>
            </w:r>
          </w:p>
        </w:tc>
        <w:tc>
          <w:tcPr>
            <w:tcW w:w="7304" w:type="dxa"/>
            <w:tcBorders>
              <w:top w:val="single" w:sz="4" w:space="0" w:color="auto"/>
              <w:left w:val="single" w:sz="4" w:space="0" w:color="auto"/>
              <w:bottom w:val="single" w:sz="4" w:space="0" w:color="auto"/>
              <w:right w:val="single" w:sz="4" w:space="0" w:color="auto"/>
            </w:tcBorders>
          </w:tcPr>
          <w:p w14:paraId="048680D9"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границы земельного участка, указанного в заявлении о его предоставлении, подлежат уточнению в соответствии с Федеральным законом № 218-ФЗ;</w:t>
            </w:r>
          </w:p>
        </w:tc>
        <w:tc>
          <w:tcPr>
            <w:tcW w:w="1701" w:type="dxa"/>
            <w:tcBorders>
              <w:top w:val="single" w:sz="4" w:space="0" w:color="auto"/>
              <w:left w:val="single" w:sz="4" w:space="0" w:color="auto"/>
              <w:bottom w:val="single" w:sz="4" w:space="0" w:color="auto"/>
              <w:right w:val="single" w:sz="4" w:space="0" w:color="auto"/>
            </w:tcBorders>
          </w:tcPr>
          <w:p w14:paraId="3709C68C"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054D425E"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1FBC2D21"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3.26</w:t>
            </w:r>
          </w:p>
        </w:tc>
        <w:tc>
          <w:tcPr>
            <w:tcW w:w="7304" w:type="dxa"/>
            <w:tcBorders>
              <w:top w:val="single" w:sz="4" w:space="0" w:color="auto"/>
              <w:left w:val="single" w:sz="4" w:space="0" w:color="auto"/>
              <w:bottom w:val="single" w:sz="4" w:space="0" w:color="auto"/>
              <w:right w:val="single" w:sz="4" w:space="0" w:color="auto"/>
            </w:tcBorders>
          </w:tcPr>
          <w:p w14:paraId="111C13AC"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701" w:type="dxa"/>
            <w:tcBorders>
              <w:top w:val="single" w:sz="4" w:space="0" w:color="auto"/>
              <w:left w:val="single" w:sz="4" w:space="0" w:color="auto"/>
              <w:bottom w:val="single" w:sz="4" w:space="0" w:color="auto"/>
              <w:right w:val="single" w:sz="4" w:space="0" w:color="auto"/>
            </w:tcBorders>
          </w:tcPr>
          <w:p w14:paraId="7D2B684D" w14:textId="77777777" w:rsidR="00A84498" w:rsidRPr="00A84498" w:rsidRDefault="00A84498" w:rsidP="00A84498">
            <w:pPr>
              <w:jc w:val="center"/>
              <w:rPr>
                <w:rFonts w:eastAsia="Calibri"/>
              </w:rPr>
            </w:pPr>
            <w:r w:rsidRPr="00A84498">
              <w:rPr>
                <w:rFonts w:ascii="Times New Roman" w:eastAsia="Calibri" w:hAnsi="Times New Roman"/>
              </w:rPr>
              <w:t>Б</w:t>
            </w:r>
          </w:p>
        </w:tc>
      </w:tr>
      <w:tr w:rsidR="00A84498" w:rsidRPr="00A84498" w14:paraId="2E18BD52" w14:textId="77777777" w:rsidTr="005B2304">
        <w:tc>
          <w:tcPr>
            <w:tcW w:w="629" w:type="dxa"/>
            <w:gridSpan w:val="2"/>
            <w:tcBorders>
              <w:top w:val="single" w:sz="4" w:space="0" w:color="auto"/>
              <w:left w:val="single" w:sz="4" w:space="0" w:color="auto"/>
              <w:bottom w:val="single" w:sz="4" w:space="0" w:color="auto"/>
              <w:right w:val="single" w:sz="4" w:space="0" w:color="auto"/>
            </w:tcBorders>
          </w:tcPr>
          <w:p w14:paraId="7FF7D54E"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3.27.</w:t>
            </w:r>
          </w:p>
        </w:tc>
        <w:tc>
          <w:tcPr>
            <w:tcW w:w="7304" w:type="dxa"/>
            <w:tcBorders>
              <w:top w:val="single" w:sz="4" w:space="0" w:color="auto"/>
              <w:left w:val="single" w:sz="4" w:space="0" w:color="auto"/>
              <w:bottom w:val="single" w:sz="4" w:space="0" w:color="auto"/>
              <w:right w:val="single" w:sz="4" w:space="0" w:color="auto"/>
            </w:tcBorders>
          </w:tcPr>
          <w:p w14:paraId="61BF0446" w14:textId="77777777" w:rsidR="00A84498" w:rsidRPr="00A84498" w:rsidRDefault="00A84498" w:rsidP="00A84498">
            <w:pPr>
              <w:spacing w:after="0" w:line="240" w:lineRule="auto"/>
              <w:jc w:val="both"/>
              <w:rPr>
                <w:rFonts w:ascii="Times New Roman" w:eastAsia="Calibri" w:hAnsi="Times New Roman"/>
              </w:rPr>
            </w:pPr>
            <w:r w:rsidRPr="00A84498">
              <w:rPr>
                <w:rFonts w:ascii="Times New Roman" w:eastAsia="Calibri" w:hAnsi="Times New Roman"/>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701" w:type="dxa"/>
            <w:tcBorders>
              <w:top w:val="single" w:sz="4" w:space="0" w:color="auto"/>
              <w:left w:val="single" w:sz="4" w:space="0" w:color="auto"/>
              <w:bottom w:val="single" w:sz="4" w:space="0" w:color="auto"/>
              <w:right w:val="single" w:sz="4" w:space="0" w:color="auto"/>
            </w:tcBorders>
          </w:tcPr>
          <w:p w14:paraId="7813E3D8" w14:textId="77777777" w:rsidR="00A84498" w:rsidRPr="00A84498" w:rsidRDefault="00A84498" w:rsidP="00A84498">
            <w:pPr>
              <w:spacing w:after="0" w:line="240" w:lineRule="auto"/>
              <w:jc w:val="center"/>
              <w:rPr>
                <w:rFonts w:ascii="Times New Roman" w:eastAsia="Calibri" w:hAnsi="Times New Roman"/>
              </w:rPr>
            </w:pPr>
            <w:r w:rsidRPr="00A84498">
              <w:rPr>
                <w:rFonts w:ascii="Times New Roman" w:eastAsia="Calibri" w:hAnsi="Times New Roman"/>
              </w:rPr>
              <w:t>Б</w:t>
            </w:r>
          </w:p>
        </w:tc>
      </w:tr>
    </w:tbl>
    <w:p w14:paraId="38F49E48" w14:textId="77777777" w:rsidR="00DF2328" w:rsidRDefault="00DF2328" w:rsidP="00DF2328">
      <w:pPr>
        <w:spacing w:after="0" w:line="240" w:lineRule="auto"/>
        <w:ind w:firstLine="540"/>
        <w:jc w:val="both"/>
        <w:rPr>
          <w:rFonts w:ascii="Times New Roman" w:eastAsia="Calibri" w:hAnsi="Times New Roman"/>
          <w:sz w:val="24"/>
          <w:szCs w:val="24"/>
        </w:rPr>
      </w:pPr>
    </w:p>
    <w:p w14:paraId="33FAA2DE" w14:textId="77777777" w:rsidR="00FC3DCA" w:rsidRDefault="00FC3DCA" w:rsidP="00DF2328">
      <w:pPr>
        <w:spacing w:after="0" w:line="240" w:lineRule="auto"/>
        <w:ind w:firstLine="540"/>
        <w:jc w:val="both"/>
        <w:rPr>
          <w:rFonts w:ascii="Times New Roman" w:eastAsia="Calibri" w:hAnsi="Times New Roman"/>
          <w:sz w:val="24"/>
          <w:szCs w:val="24"/>
        </w:rPr>
      </w:pPr>
    </w:p>
    <w:p w14:paraId="09395649" w14:textId="77777777" w:rsidR="00FC3DCA" w:rsidRDefault="00FC3DCA" w:rsidP="00DF2328">
      <w:pPr>
        <w:spacing w:after="0" w:line="240" w:lineRule="auto"/>
        <w:ind w:firstLine="540"/>
        <w:jc w:val="both"/>
        <w:rPr>
          <w:rFonts w:ascii="Times New Roman" w:eastAsia="Calibri" w:hAnsi="Times New Roman"/>
          <w:sz w:val="24"/>
          <w:szCs w:val="24"/>
        </w:rPr>
      </w:pPr>
    </w:p>
    <w:p w14:paraId="33131313" w14:textId="77777777" w:rsidR="00FC3DCA" w:rsidRDefault="00FC3DCA" w:rsidP="00DF2328">
      <w:pPr>
        <w:spacing w:after="0" w:line="240" w:lineRule="auto"/>
        <w:ind w:firstLine="540"/>
        <w:jc w:val="both"/>
        <w:rPr>
          <w:rFonts w:ascii="Times New Roman" w:eastAsia="Calibri" w:hAnsi="Times New Roman"/>
          <w:sz w:val="24"/>
          <w:szCs w:val="24"/>
        </w:rPr>
      </w:pPr>
    </w:p>
    <w:p w14:paraId="1F63EA0B" w14:textId="77777777" w:rsidR="00FC3DCA" w:rsidRDefault="00FC3DCA" w:rsidP="00DF2328">
      <w:pPr>
        <w:spacing w:after="0" w:line="240" w:lineRule="auto"/>
        <w:ind w:firstLine="540"/>
        <w:jc w:val="both"/>
        <w:rPr>
          <w:rFonts w:ascii="Times New Roman" w:eastAsia="Calibri" w:hAnsi="Times New Roman"/>
          <w:sz w:val="24"/>
          <w:szCs w:val="24"/>
        </w:rPr>
      </w:pPr>
    </w:p>
    <w:p w14:paraId="131E5BD6" w14:textId="77777777" w:rsidR="00FC3DCA" w:rsidRDefault="00FC3DCA" w:rsidP="00DF2328">
      <w:pPr>
        <w:spacing w:after="0" w:line="240" w:lineRule="auto"/>
        <w:ind w:firstLine="540"/>
        <w:jc w:val="both"/>
        <w:rPr>
          <w:rFonts w:ascii="Times New Roman" w:eastAsia="Calibri" w:hAnsi="Times New Roman"/>
          <w:sz w:val="24"/>
          <w:szCs w:val="24"/>
        </w:rPr>
      </w:pPr>
    </w:p>
    <w:p w14:paraId="6F3C89CA" w14:textId="77777777" w:rsidR="00FC3DCA" w:rsidRDefault="00FC3DCA" w:rsidP="00DF2328">
      <w:pPr>
        <w:spacing w:after="0" w:line="240" w:lineRule="auto"/>
        <w:ind w:firstLine="540"/>
        <w:jc w:val="both"/>
        <w:rPr>
          <w:rFonts w:ascii="Times New Roman" w:eastAsia="Calibri" w:hAnsi="Times New Roman"/>
          <w:sz w:val="24"/>
          <w:szCs w:val="24"/>
        </w:rPr>
      </w:pPr>
    </w:p>
    <w:p w14:paraId="254FE809" w14:textId="77777777" w:rsidR="00FC3DCA" w:rsidRDefault="00FC3DCA" w:rsidP="00DF2328">
      <w:pPr>
        <w:spacing w:after="0" w:line="240" w:lineRule="auto"/>
        <w:ind w:firstLine="540"/>
        <w:jc w:val="both"/>
        <w:rPr>
          <w:rFonts w:ascii="Times New Roman" w:eastAsia="Calibri" w:hAnsi="Times New Roman"/>
          <w:sz w:val="24"/>
          <w:szCs w:val="24"/>
        </w:rPr>
      </w:pPr>
    </w:p>
    <w:p w14:paraId="62842DA2" w14:textId="77777777" w:rsidR="005B2304" w:rsidRDefault="005B2304" w:rsidP="00DF2328">
      <w:pPr>
        <w:spacing w:after="0" w:line="240" w:lineRule="auto"/>
        <w:ind w:firstLine="540"/>
        <w:jc w:val="both"/>
        <w:rPr>
          <w:rFonts w:ascii="Times New Roman" w:eastAsia="Calibri" w:hAnsi="Times New Roman"/>
          <w:sz w:val="24"/>
          <w:szCs w:val="24"/>
        </w:rPr>
      </w:pPr>
    </w:p>
    <w:p w14:paraId="7E75352C" w14:textId="77777777" w:rsidR="005B2304" w:rsidRDefault="005B2304" w:rsidP="00DF2328">
      <w:pPr>
        <w:spacing w:after="0" w:line="240" w:lineRule="auto"/>
        <w:ind w:firstLine="540"/>
        <w:jc w:val="both"/>
        <w:rPr>
          <w:rFonts w:ascii="Times New Roman" w:eastAsia="Calibri" w:hAnsi="Times New Roman"/>
          <w:sz w:val="24"/>
          <w:szCs w:val="24"/>
        </w:rPr>
      </w:pPr>
    </w:p>
    <w:p w14:paraId="38318971" w14:textId="77777777" w:rsidR="005B2304" w:rsidRDefault="005B2304" w:rsidP="00DF2328">
      <w:pPr>
        <w:spacing w:after="0" w:line="240" w:lineRule="auto"/>
        <w:ind w:firstLine="540"/>
        <w:jc w:val="both"/>
        <w:rPr>
          <w:rFonts w:ascii="Times New Roman" w:eastAsia="Calibri" w:hAnsi="Times New Roman"/>
          <w:sz w:val="24"/>
          <w:szCs w:val="24"/>
        </w:rPr>
      </w:pPr>
    </w:p>
    <w:p w14:paraId="484CFA6A" w14:textId="77777777" w:rsidR="005B2304" w:rsidRDefault="005B2304" w:rsidP="00DF2328">
      <w:pPr>
        <w:spacing w:after="0" w:line="240" w:lineRule="auto"/>
        <w:ind w:firstLine="540"/>
        <w:jc w:val="both"/>
        <w:rPr>
          <w:rFonts w:ascii="Times New Roman" w:eastAsia="Calibri" w:hAnsi="Times New Roman"/>
          <w:sz w:val="24"/>
          <w:szCs w:val="24"/>
        </w:rPr>
      </w:pPr>
    </w:p>
    <w:p w14:paraId="57DC3959" w14:textId="77777777" w:rsidR="005B2304" w:rsidRDefault="005B2304" w:rsidP="00DF2328">
      <w:pPr>
        <w:spacing w:after="0" w:line="240" w:lineRule="auto"/>
        <w:ind w:firstLine="540"/>
        <w:jc w:val="both"/>
        <w:rPr>
          <w:rFonts w:ascii="Times New Roman" w:eastAsia="Calibri" w:hAnsi="Times New Roman"/>
          <w:sz w:val="24"/>
          <w:szCs w:val="24"/>
        </w:rPr>
      </w:pPr>
    </w:p>
    <w:p w14:paraId="7066D2A3" w14:textId="77777777" w:rsidR="005B2304" w:rsidRDefault="005B2304" w:rsidP="00DF2328">
      <w:pPr>
        <w:spacing w:after="0" w:line="240" w:lineRule="auto"/>
        <w:ind w:firstLine="540"/>
        <w:jc w:val="both"/>
        <w:rPr>
          <w:rFonts w:ascii="Times New Roman" w:eastAsia="Calibri" w:hAnsi="Times New Roman"/>
          <w:sz w:val="24"/>
          <w:szCs w:val="24"/>
        </w:rPr>
      </w:pPr>
    </w:p>
    <w:p w14:paraId="59CB821B" w14:textId="77777777" w:rsidR="005B2304" w:rsidRDefault="005B2304" w:rsidP="00DF2328">
      <w:pPr>
        <w:spacing w:after="0" w:line="240" w:lineRule="auto"/>
        <w:ind w:firstLine="540"/>
        <w:jc w:val="both"/>
        <w:rPr>
          <w:rFonts w:ascii="Times New Roman" w:eastAsia="Calibri" w:hAnsi="Times New Roman"/>
          <w:sz w:val="24"/>
          <w:szCs w:val="24"/>
        </w:rPr>
      </w:pPr>
    </w:p>
    <w:p w14:paraId="30BF0CD5" w14:textId="77777777" w:rsidR="005B2304" w:rsidRDefault="005B2304" w:rsidP="00DF2328">
      <w:pPr>
        <w:spacing w:after="0" w:line="240" w:lineRule="auto"/>
        <w:ind w:firstLine="540"/>
        <w:jc w:val="both"/>
        <w:rPr>
          <w:rFonts w:ascii="Times New Roman" w:eastAsia="Calibri" w:hAnsi="Times New Roman"/>
          <w:sz w:val="24"/>
          <w:szCs w:val="24"/>
        </w:rPr>
      </w:pPr>
    </w:p>
    <w:p w14:paraId="60FB267C" w14:textId="77777777" w:rsidR="005B2304" w:rsidRDefault="005B2304" w:rsidP="00DF2328">
      <w:pPr>
        <w:spacing w:after="0" w:line="240" w:lineRule="auto"/>
        <w:ind w:firstLine="540"/>
        <w:jc w:val="both"/>
        <w:rPr>
          <w:rFonts w:ascii="Times New Roman" w:eastAsia="Calibri" w:hAnsi="Times New Roman"/>
          <w:sz w:val="24"/>
          <w:szCs w:val="24"/>
        </w:rPr>
      </w:pPr>
    </w:p>
    <w:p w14:paraId="0E70F0FF" w14:textId="77777777" w:rsidR="005B2304" w:rsidRDefault="005B2304" w:rsidP="00DF2328">
      <w:pPr>
        <w:spacing w:after="0" w:line="240" w:lineRule="auto"/>
        <w:ind w:firstLine="540"/>
        <w:jc w:val="both"/>
        <w:rPr>
          <w:rFonts w:ascii="Times New Roman" w:eastAsia="Calibri" w:hAnsi="Times New Roman"/>
          <w:sz w:val="24"/>
          <w:szCs w:val="24"/>
        </w:rPr>
      </w:pPr>
    </w:p>
    <w:p w14:paraId="541FD116" w14:textId="77777777" w:rsidR="005B2304" w:rsidRDefault="005B2304" w:rsidP="00DF2328">
      <w:pPr>
        <w:spacing w:after="0" w:line="240" w:lineRule="auto"/>
        <w:ind w:firstLine="540"/>
        <w:jc w:val="both"/>
        <w:rPr>
          <w:rFonts w:ascii="Times New Roman" w:eastAsia="Calibri" w:hAnsi="Times New Roman"/>
          <w:sz w:val="24"/>
          <w:szCs w:val="24"/>
        </w:rPr>
      </w:pPr>
    </w:p>
    <w:p w14:paraId="4D60579B" w14:textId="77777777" w:rsidR="005B2304" w:rsidRDefault="005B2304" w:rsidP="00DF2328">
      <w:pPr>
        <w:spacing w:after="0" w:line="240" w:lineRule="auto"/>
        <w:ind w:firstLine="540"/>
        <w:jc w:val="both"/>
        <w:rPr>
          <w:rFonts w:ascii="Times New Roman" w:eastAsia="Calibri" w:hAnsi="Times New Roman"/>
          <w:sz w:val="24"/>
          <w:szCs w:val="24"/>
        </w:rPr>
      </w:pPr>
    </w:p>
    <w:p w14:paraId="1A83E7CF" w14:textId="77777777" w:rsidR="005B2304" w:rsidRDefault="005B2304" w:rsidP="00DF2328">
      <w:pPr>
        <w:spacing w:after="0" w:line="240" w:lineRule="auto"/>
        <w:ind w:firstLine="540"/>
        <w:jc w:val="both"/>
        <w:rPr>
          <w:rFonts w:ascii="Times New Roman" w:eastAsia="Calibri" w:hAnsi="Times New Roman"/>
          <w:sz w:val="24"/>
          <w:szCs w:val="24"/>
        </w:rPr>
      </w:pPr>
    </w:p>
    <w:p w14:paraId="05A75C2D" w14:textId="77777777" w:rsidR="005B2304" w:rsidRDefault="005B2304" w:rsidP="00DF2328">
      <w:pPr>
        <w:spacing w:after="0" w:line="240" w:lineRule="auto"/>
        <w:ind w:firstLine="540"/>
        <w:jc w:val="both"/>
        <w:rPr>
          <w:rFonts w:ascii="Times New Roman" w:eastAsia="Calibri" w:hAnsi="Times New Roman"/>
          <w:sz w:val="24"/>
          <w:szCs w:val="24"/>
        </w:rPr>
      </w:pPr>
    </w:p>
    <w:p w14:paraId="76F3FDB8" w14:textId="77777777" w:rsidR="005B2304" w:rsidRDefault="005B2304" w:rsidP="00DF2328">
      <w:pPr>
        <w:spacing w:after="0" w:line="240" w:lineRule="auto"/>
        <w:ind w:firstLine="540"/>
        <w:jc w:val="both"/>
        <w:rPr>
          <w:rFonts w:ascii="Times New Roman" w:eastAsia="Calibri" w:hAnsi="Times New Roman"/>
          <w:sz w:val="24"/>
          <w:szCs w:val="24"/>
        </w:rPr>
      </w:pPr>
    </w:p>
    <w:p w14:paraId="46E7CD71" w14:textId="77777777" w:rsidR="005B2304" w:rsidRDefault="005B2304" w:rsidP="00DF2328">
      <w:pPr>
        <w:spacing w:after="0" w:line="240" w:lineRule="auto"/>
        <w:ind w:firstLine="540"/>
        <w:jc w:val="both"/>
        <w:rPr>
          <w:rFonts w:ascii="Times New Roman" w:eastAsia="Calibri" w:hAnsi="Times New Roman"/>
          <w:sz w:val="24"/>
          <w:szCs w:val="24"/>
        </w:rPr>
      </w:pPr>
    </w:p>
    <w:p w14:paraId="21827F95" w14:textId="77777777" w:rsidR="005B2304" w:rsidRDefault="005B2304" w:rsidP="00DF2328">
      <w:pPr>
        <w:spacing w:after="0" w:line="240" w:lineRule="auto"/>
        <w:ind w:firstLine="540"/>
        <w:jc w:val="both"/>
        <w:rPr>
          <w:rFonts w:ascii="Times New Roman" w:eastAsia="Calibri" w:hAnsi="Times New Roman"/>
          <w:sz w:val="24"/>
          <w:szCs w:val="24"/>
        </w:rPr>
      </w:pPr>
    </w:p>
    <w:p w14:paraId="1256EB87" w14:textId="77777777" w:rsidR="005B2304" w:rsidRDefault="005B2304" w:rsidP="00DF2328">
      <w:pPr>
        <w:spacing w:after="0" w:line="240" w:lineRule="auto"/>
        <w:ind w:firstLine="540"/>
        <w:jc w:val="both"/>
        <w:rPr>
          <w:rFonts w:ascii="Times New Roman" w:eastAsia="Calibri" w:hAnsi="Times New Roman"/>
          <w:sz w:val="24"/>
          <w:szCs w:val="24"/>
        </w:rPr>
      </w:pPr>
    </w:p>
    <w:p w14:paraId="3FDB1C7B" w14:textId="77777777" w:rsidR="005B2304" w:rsidRDefault="005B2304" w:rsidP="00DF2328">
      <w:pPr>
        <w:spacing w:after="0" w:line="240" w:lineRule="auto"/>
        <w:ind w:firstLine="540"/>
        <w:jc w:val="both"/>
        <w:rPr>
          <w:rFonts w:ascii="Times New Roman" w:eastAsia="Calibri" w:hAnsi="Times New Roman"/>
          <w:sz w:val="24"/>
          <w:szCs w:val="24"/>
        </w:rPr>
      </w:pPr>
    </w:p>
    <w:p w14:paraId="643F31B9" w14:textId="77777777" w:rsidR="005B2304" w:rsidRDefault="005B2304" w:rsidP="00DF2328">
      <w:pPr>
        <w:spacing w:after="0" w:line="240" w:lineRule="auto"/>
        <w:ind w:firstLine="540"/>
        <w:jc w:val="both"/>
        <w:rPr>
          <w:rFonts w:ascii="Times New Roman" w:eastAsia="Calibri" w:hAnsi="Times New Roman"/>
          <w:sz w:val="24"/>
          <w:szCs w:val="24"/>
        </w:rPr>
      </w:pPr>
    </w:p>
    <w:p w14:paraId="6B0C56A8" w14:textId="77777777" w:rsidR="005B2304" w:rsidRDefault="005B2304" w:rsidP="00DF2328">
      <w:pPr>
        <w:spacing w:after="0" w:line="240" w:lineRule="auto"/>
        <w:ind w:firstLine="540"/>
        <w:jc w:val="both"/>
        <w:rPr>
          <w:rFonts w:ascii="Times New Roman" w:eastAsia="Calibri" w:hAnsi="Times New Roman"/>
          <w:sz w:val="24"/>
          <w:szCs w:val="24"/>
        </w:rPr>
      </w:pPr>
    </w:p>
    <w:p w14:paraId="7409578A" w14:textId="77777777" w:rsidR="005B2304" w:rsidRDefault="005B2304" w:rsidP="00DF2328">
      <w:pPr>
        <w:spacing w:after="0" w:line="240" w:lineRule="auto"/>
        <w:ind w:firstLine="540"/>
        <w:jc w:val="both"/>
        <w:rPr>
          <w:rFonts w:ascii="Times New Roman" w:eastAsia="Calibri" w:hAnsi="Times New Roman"/>
          <w:sz w:val="24"/>
          <w:szCs w:val="24"/>
        </w:rPr>
      </w:pPr>
    </w:p>
    <w:p w14:paraId="67251FA7" w14:textId="77777777" w:rsidR="00FC3DCA" w:rsidRDefault="00FC3DCA" w:rsidP="00DF2328">
      <w:pPr>
        <w:spacing w:after="0" w:line="240" w:lineRule="auto"/>
        <w:ind w:firstLine="540"/>
        <w:jc w:val="both"/>
        <w:rPr>
          <w:rFonts w:ascii="Times New Roman" w:eastAsia="Calibri" w:hAnsi="Times New Roman"/>
          <w:sz w:val="24"/>
          <w:szCs w:val="24"/>
        </w:rPr>
      </w:pPr>
    </w:p>
    <w:p w14:paraId="761337D5" w14:textId="77777777" w:rsidR="00A84498" w:rsidRDefault="00A84498" w:rsidP="00DF2328">
      <w:pPr>
        <w:spacing w:after="0" w:line="240" w:lineRule="auto"/>
        <w:ind w:firstLine="540"/>
        <w:jc w:val="both"/>
        <w:rPr>
          <w:rFonts w:ascii="Times New Roman" w:eastAsia="Calibri" w:hAnsi="Times New Roman"/>
          <w:sz w:val="24"/>
          <w:szCs w:val="24"/>
        </w:rPr>
      </w:pPr>
    </w:p>
    <w:p w14:paraId="4DCF57C5" w14:textId="1FB8CAEE" w:rsidR="007D4FF0" w:rsidRDefault="005714AA" w:rsidP="00FC3DCA">
      <w:pPr>
        <w:pStyle w:val="ConsPlusNonformat"/>
        <w:tabs>
          <w:tab w:val="left" w:pos="5670"/>
          <w:tab w:val="left" w:pos="9495"/>
        </w:tabs>
        <w:jc w:val="right"/>
        <w:rPr>
          <w:rFonts w:ascii="Times New Roman" w:hAnsi="Times New Roman" w:cs="Times New Roman"/>
          <w:sz w:val="24"/>
          <w:szCs w:val="24"/>
        </w:rPr>
      </w:pPr>
      <w:bookmarkStart w:id="8" w:name="Par87"/>
      <w:bookmarkEnd w:id="8"/>
      <w:r>
        <w:rPr>
          <w:rFonts w:ascii="Times New Roman" w:hAnsi="Times New Roman" w:cs="Times New Roman"/>
          <w:sz w:val="24"/>
          <w:szCs w:val="24"/>
        </w:rPr>
        <w:tab/>
      </w:r>
      <w:r>
        <w:rPr>
          <w:rFonts w:ascii="Times New Roman" w:hAnsi="Times New Roman" w:cs="Times New Roman"/>
          <w:sz w:val="24"/>
          <w:szCs w:val="24"/>
        </w:rPr>
        <w:tab/>
      </w:r>
    </w:p>
    <w:p w14:paraId="3EA165A3" w14:textId="77777777" w:rsidR="00BA1B56" w:rsidRPr="005B2304" w:rsidRDefault="00BA1B56" w:rsidP="00BA1B56">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lastRenderedPageBreak/>
        <w:t>V. Формы заявления и документов, необходимых</w:t>
      </w:r>
    </w:p>
    <w:p w14:paraId="50C4EF96" w14:textId="77777777" w:rsidR="00BA1B56" w:rsidRPr="005B2304" w:rsidRDefault="00BA1B56" w:rsidP="00BA1B56">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для предоставления муниципальной услуги</w:t>
      </w:r>
    </w:p>
    <w:p w14:paraId="1206C588" w14:textId="77777777" w:rsidR="005B2304" w:rsidRDefault="005B2304" w:rsidP="00F9421D">
      <w:pPr>
        <w:widowControl w:val="0"/>
        <w:spacing w:after="0" w:line="240" w:lineRule="auto"/>
        <w:jc w:val="right"/>
        <w:rPr>
          <w:rFonts w:ascii="Times New Roman" w:eastAsia="Times New Roman" w:hAnsi="Times New Roman"/>
          <w:sz w:val="28"/>
          <w:szCs w:val="28"/>
          <w:lang w:eastAsia="ru-RU"/>
        </w:rPr>
      </w:pPr>
    </w:p>
    <w:p w14:paraId="196EE878" w14:textId="77777777" w:rsidR="005B2304" w:rsidRDefault="005B2304" w:rsidP="00F9421D">
      <w:pPr>
        <w:widowControl w:val="0"/>
        <w:spacing w:after="0" w:line="240" w:lineRule="auto"/>
        <w:jc w:val="right"/>
        <w:rPr>
          <w:rFonts w:ascii="Times New Roman" w:eastAsia="Times New Roman" w:hAnsi="Times New Roman"/>
          <w:sz w:val="28"/>
          <w:szCs w:val="28"/>
          <w:lang w:eastAsia="ru-RU"/>
        </w:rPr>
      </w:pPr>
    </w:p>
    <w:p w14:paraId="73A28FB2" w14:textId="670A525E" w:rsidR="00F9421D" w:rsidRPr="00F0440E" w:rsidRDefault="00F9421D" w:rsidP="00F9421D">
      <w:pPr>
        <w:widowControl w:val="0"/>
        <w:spacing w:after="0" w:line="240" w:lineRule="auto"/>
        <w:jc w:val="right"/>
        <w:rPr>
          <w:rFonts w:ascii="Times New Roman" w:eastAsia="Times New Roman" w:hAnsi="Times New Roman"/>
          <w:sz w:val="28"/>
          <w:szCs w:val="28"/>
          <w:lang w:eastAsia="ru-RU"/>
        </w:rPr>
      </w:pPr>
      <w:r w:rsidRPr="00F0440E">
        <w:rPr>
          <w:rFonts w:ascii="Times New Roman" w:eastAsia="Times New Roman" w:hAnsi="Times New Roman"/>
          <w:sz w:val="28"/>
          <w:szCs w:val="28"/>
          <w:lang w:eastAsia="ru-RU"/>
        </w:rPr>
        <w:t xml:space="preserve">Образец </w:t>
      </w:r>
      <w:r w:rsidR="005B2304">
        <w:rPr>
          <w:rFonts w:ascii="Times New Roman" w:eastAsia="Times New Roman" w:hAnsi="Times New Roman"/>
          <w:sz w:val="28"/>
          <w:szCs w:val="28"/>
          <w:lang w:eastAsia="ru-RU"/>
        </w:rPr>
        <w:t xml:space="preserve">№ </w:t>
      </w:r>
      <w:r w:rsidRPr="00F0440E">
        <w:rPr>
          <w:rFonts w:ascii="Times New Roman" w:eastAsia="Times New Roman" w:hAnsi="Times New Roman"/>
          <w:sz w:val="28"/>
          <w:szCs w:val="28"/>
          <w:lang w:eastAsia="ru-RU"/>
        </w:rPr>
        <w:t>1</w:t>
      </w:r>
    </w:p>
    <w:p w14:paraId="3B1BAE29" w14:textId="77777777" w:rsidR="00BA1B56" w:rsidRDefault="00BA1B56" w:rsidP="00EB5830">
      <w:pPr>
        <w:pStyle w:val="ConsPlusNonformat"/>
        <w:tabs>
          <w:tab w:val="left" w:pos="5670"/>
        </w:tabs>
        <w:jc w:val="right"/>
        <w:rPr>
          <w:rFonts w:ascii="Times New Roman" w:hAnsi="Times New Roman" w:cs="Times New Roman"/>
          <w:sz w:val="24"/>
          <w:szCs w:val="24"/>
        </w:rPr>
      </w:pPr>
    </w:p>
    <w:p w14:paraId="2666FD8E" w14:textId="615954EB" w:rsidR="007D4FF0" w:rsidRPr="007D4FF0" w:rsidRDefault="007D4FF0" w:rsidP="00EB5830">
      <w:pPr>
        <w:pStyle w:val="ConsPlusNonformat"/>
        <w:tabs>
          <w:tab w:val="left" w:pos="5670"/>
        </w:tabs>
        <w:jc w:val="right"/>
        <w:rPr>
          <w:rFonts w:ascii="Times New Roman" w:hAnsi="Times New Roman" w:cs="Times New Roman"/>
          <w:sz w:val="24"/>
          <w:szCs w:val="24"/>
        </w:rPr>
      </w:pPr>
      <w:r w:rsidRPr="007D4FF0">
        <w:rPr>
          <w:rFonts w:ascii="Times New Roman" w:hAnsi="Times New Roman" w:cs="Times New Roman"/>
          <w:sz w:val="24"/>
          <w:szCs w:val="24"/>
        </w:rPr>
        <w:t>Бланк заявления</w:t>
      </w:r>
    </w:p>
    <w:p w14:paraId="5819F405" w14:textId="77777777" w:rsidR="007D4FF0" w:rsidRPr="00AE2D63" w:rsidRDefault="007D4FF0" w:rsidP="00EB5830">
      <w:pPr>
        <w:pStyle w:val="ConsPlusNonformat"/>
        <w:tabs>
          <w:tab w:val="left" w:pos="5670"/>
        </w:tabs>
        <w:jc w:val="right"/>
        <w:rPr>
          <w:rFonts w:ascii="Times New Roman" w:hAnsi="Times New Roman" w:cs="Times New Roman"/>
          <w:sz w:val="24"/>
          <w:szCs w:val="24"/>
        </w:rPr>
      </w:pPr>
    </w:p>
    <w:p w14:paraId="569A4C17" w14:textId="77777777"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В администрацию «_______________»</w:t>
      </w:r>
    </w:p>
    <w:p w14:paraId="7865E9C4" w14:textId="77777777"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от __________________________________</w:t>
      </w:r>
    </w:p>
    <w:p w14:paraId="78C5F51E" w14:textId="429AA431"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(Ф.И.О.)</w:t>
      </w:r>
    </w:p>
    <w:p w14:paraId="0612E11A" w14:textId="5D5975E9" w:rsidR="007D4FF0" w:rsidRPr="007D4FF0"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___________________________________</w:t>
      </w:r>
    </w:p>
    <w:p w14:paraId="2ABD6214" w14:textId="77777777" w:rsidR="007D4FF0" w:rsidRPr="007D4FF0" w:rsidRDefault="007D4FF0" w:rsidP="007D4FF0">
      <w:pPr>
        <w:pStyle w:val="ConsPlusNonformat"/>
        <w:tabs>
          <w:tab w:val="left" w:pos="5670"/>
        </w:tabs>
        <w:rPr>
          <w:rFonts w:ascii="Times New Roman" w:hAnsi="Times New Roman" w:cs="Times New Roman"/>
          <w:sz w:val="24"/>
          <w:szCs w:val="24"/>
        </w:rPr>
      </w:pPr>
    </w:p>
    <w:p w14:paraId="3E686B50" w14:textId="77777777" w:rsidR="007D4FF0" w:rsidRPr="007D4FF0" w:rsidRDefault="007D4FF0" w:rsidP="007D4FF0">
      <w:pPr>
        <w:pStyle w:val="ConsPlusNonformat"/>
        <w:tabs>
          <w:tab w:val="left" w:pos="5670"/>
        </w:tabs>
        <w:rPr>
          <w:rFonts w:ascii="Times New Roman" w:hAnsi="Times New Roman" w:cs="Times New Roman"/>
          <w:sz w:val="24"/>
          <w:szCs w:val="24"/>
        </w:rPr>
      </w:pPr>
    </w:p>
    <w:p w14:paraId="482DA129"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bookmarkStart w:id="9" w:name="P537"/>
      <w:bookmarkEnd w:id="9"/>
      <w:r w:rsidRPr="00A9486E">
        <w:rPr>
          <w:rFonts w:ascii="Times New Roman" w:eastAsia="Times New Roman" w:hAnsi="Times New Roman"/>
          <w:sz w:val="24"/>
          <w:szCs w:val="24"/>
          <w:lang w:eastAsia="ru-RU"/>
        </w:rPr>
        <w:t>ЗАЯВЛЕНИЕ</w:t>
      </w:r>
    </w:p>
    <w:p w14:paraId="198C785D"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p>
    <w:p w14:paraId="3CF252CA"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 предварительном согласовании предоставления земельного участка</w:t>
      </w:r>
    </w:p>
    <w:p w14:paraId="375EE267"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для индивидуального жилищного строительства, ведения личного подсобного</w:t>
      </w:r>
    </w:p>
    <w:p w14:paraId="4E206D26" w14:textId="77777777" w:rsidR="00A9486E" w:rsidRPr="00A9486E" w:rsidRDefault="00A9486E" w:rsidP="00A9486E">
      <w:pPr>
        <w:spacing w:after="0" w:line="240" w:lineRule="auto"/>
        <w:jc w:val="both"/>
        <w:rPr>
          <w:rFonts w:ascii="Times New Roman" w:eastAsia="Calibri" w:hAnsi="Times New Roman"/>
          <w:sz w:val="24"/>
          <w:szCs w:val="24"/>
        </w:rPr>
      </w:pPr>
      <w:r w:rsidRPr="00A9486E">
        <w:rPr>
          <w:rFonts w:ascii="Times New Roman" w:eastAsia="Calibri" w:hAnsi="Times New Roman"/>
          <w:sz w:val="24"/>
          <w:szCs w:val="24"/>
        </w:rPr>
        <w:t>хозяйства в границах населенного пункта, садоводства для собственных нужд</w:t>
      </w:r>
    </w:p>
    <w:p w14:paraId="4D081B94"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p w14:paraId="4B16CF43"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от __________________________________________________________ (далее - заявитель).</w:t>
      </w:r>
    </w:p>
    <w:p w14:paraId="451A16A8"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(фамилия, имя, отчество физического лица)</w:t>
      </w:r>
    </w:p>
    <w:p w14:paraId="14E3F24A"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заявителя: _________________________________________________________.</w:t>
      </w:r>
    </w:p>
    <w:p w14:paraId="07D2D0C3"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регистрации по месту жительства физического лица)</w:t>
      </w:r>
    </w:p>
    <w:p w14:paraId="3D9F6E14"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284ED9AC"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(реквизиты документа, удостоверяющего личность)</w:t>
      </w:r>
    </w:p>
    <w:p w14:paraId="74015E3E"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73896AA7"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(сведения о представителе заявителя)</w:t>
      </w:r>
    </w:p>
    <w:p w14:paraId="79CD8BDD"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5D7B9F96"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6AA61289" w14:textId="32ABEF90"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Прошу предварительно согласовать предоставление земельного участка</w:t>
      </w:r>
    </w:p>
    <w:p w14:paraId="0021F1D5" w14:textId="4135DE40"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площадью ______ кв. м </w:t>
      </w:r>
      <w:hyperlink w:anchor="P481" w:tooltip="#P481" w:history="1">
        <w:r w:rsidRPr="00A9486E">
          <w:rPr>
            <w:rFonts w:ascii="Times New Roman" w:eastAsia="Times New Roman" w:hAnsi="Times New Roman" w:cs="Courier New"/>
            <w:color w:val="0000FF"/>
            <w:sz w:val="24"/>
            <w:szCs w:val="24"/>
            <w:u w:val="single"/>
            <w:lang w:eastAsia="ru-RU"/>
          </w:rPr>
          <w:t>&lt;1&gt;</w:t>
        </w:r>
      </w:hyperlink>
      <w:r w:rsidRPr="00A9486E">
        <w:rPr>
          <w:rFonts w:ascii="Times New Roman" w:eastAsia="Times New Roman" w:hAnsi="Times New Roman"/>
          <w:sz w:val="24"/>
          <w:szCs w:val="24"/>
          <w:lang w:eastAsia="ru-RU"/>
        </w:rPr>
        <w:t xml:space="preserve">, с кадастровым номером </w:t>
      </w:r>
      <w:hyperlink w:anchor="P482" w:tooltip="#P482" w:history="1">
        <w:r w:rsidRPr="00A9486E">
          <w:rPr>
            <w:rFonts w:ascii="Times New Roman" w:eastAsia="Times New Roman" w:hAnsi="Times New Roman" w:cs="Courier New"/>
            <w:color w:val="0000FF"/>
            <w:sz w:val="24"/>
            <w:szCs w:val="24"/>
            <w:u w:val="single"/>
            <w:lang w:eastAsia="ru-RU"/>
          </w:rPr>
          <w:t>&lt;2&gt;</w:t>
        </w:r>
      </w:hyperlink>
      <w:r w:rsidRPr="00A9486E">
        <w:rPr>
          <w:rFonts w:ascii="Times New Roman" w:eastAsia="Times New Roman" w:hAnsi="Times New Roman"/>
          <w:sz w:val="24"/>
          <w:szCs w:val="24"/>
          <w:lang w:eastAsia="ru-RU"/>
        </w:rPr>
        <w:t xml:space="preserve"> ____________________</w:t>
      </w:r>
      <w:r w:rsidR="00A248EE">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w:t>
      </w:r>
    </w:p>
    <w:p w14:paraId="3147269C" w14:textId="5B3C136E"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расположенный по адресу </w:t>
      </w:r>
      <w:hyperlink w:anchor="P483" w:tooltip="#P483" w:history="1">
        <w:r w:rsidRPr="00A9486E">
          <w:rPr>
            <w:rFonts w:ascii="Times New Roman" w:eastAsia="Times New Roman" w:hAnsi="Times New Roman" w:cs="Courier New"/>
            <w:color w:val="0000FF"/>
            <w:sz w:val="24"/>
            <w:szCs w:val="24"/>
            <w:u w:val="single"/>
            <w:lang w:eastAsia="ru-RU"/>
          </w:rPr>
          <w:t>&lt;3&gt;</w:t>
        </w:r>
      </w:hyperlink>
      <w:r w:rsidRPr="00A9486E">
        <w:rPr>
          <w:rFonts w:ascii="Times New Roman" w:eastAsia="Times New Roman" w:hAnsi="Times New Roman"/>
          <w:sz w:val="24"/>
          <w:szCs w:val="24"/>
          <w:lang w:eastAsia="ru-RU"/>
        </w:rPr>
        <w:t xml:space="preserve"> ___________________________________________</w:t>
      </w:r>
      <w:r w:rsidR="00A248EE">
        <w:rPr>
          <w:rFonts w:ascii="Times New Roman" w:eastAsia="Times New Roman" w:hAnsi="Times New Roman"/>
          <w:sz w:val="24"/>
          <w:szCs w:val="24"/>
          <w:lang w:eastAsia="ru-RU"/>
        </w:rPr>
        <w:t>_______</w:t>
      </w:r>
      <w:r w:rsidRPr="00A9486E">
        <w:rPr>
          <w:rFonts w:ascii="Times New Roman" w:eastAsia="Times New Roman" w:hAnsi="Times New Roman"/>
          <w:sz w:val="24"/>
          <w:szCs w:val="24"/>
          <w:lang w:eastAsia="ru-RU"/>
        </w:rPr>
        <w:t>_,</w:t>
      </w:r>
    </w:p>
    <w:p w14:paraId="11A10B4A" w14:textId="5CE39B4E"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в ___________________________________________________________________</w:t>
      </w:r>
      <w:r w:rsidR="00A248EE">
        <w:rPr>
          <w:rFonts w:ascii="Times New Roman" w:eastAsia="Times New Roman" w:hAnsi="Times New Roman"/>
          <w:sz w:val="24"/>
          <w:szCs w:val="24"/>
          <w:lang w:eastAsia="ru-RU"/>
        </w:rPr>
        <w:t>______</w:t>
      </w:r>
      <w:r w:rsidRPr="00A9486E">
        <w:rPr>
          <w:rFonts w:ascii="Times New Roman" w:eastAsia="Times New Roman" w:hAnsi="Times New Roman"/>
          <w:sz w:val="24"/>
          <w:szCs w:val="24"/>
          <w:lang w:eastAsia="ru-RU"/>
        </w:rPr>
        <w:t xml:space="preserve">_ </w:t>
      </w:r>
      <w:hyperlink w:anchor="P484" w:tooltip="#P484" w:history="1">
        <w:r w:rsidRPr="00A9486E">
          <w:rPr>
            <w:rFonts w:ascii="Times New Roman" w:eastAsia="Times New Roman" w:hAnsi="Times New Roman" w:cs="Courier New"/>
            <w:color w:val="0000FF"/>
            <w:sz w:val="24"/>
            <w:szCs w:val="24"/>
            <w:u w:val="single"/>
            <w:lang w:eastAsia="ru-RU"/>
          </w:rPr>
          <w:t>&lt;4&gt;</w:t>
        </w:r>
      </w:hyperlink>
      <w:r w:rsidRPr="00A9486E">
        <w:rPr>
          <w:rFonts w:ascii="Times New Roman" w:eastAsia="Times New Roman" w:hAnsi="Times New Roman"/>
          <w:sz w:val="24"/>
          <w:szCs w:val="24"/>
          <w:lang w:eastAsia="ru-RU"/>
        </w:rPr>
        <w:t>,</w:t>
      </w:r>
    </w:p>
    <w:p w14:paraId="6A3AC4DC" w14:textId="269201B5"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для _________________________________________________________________</w:t>
      </w:r>
      <w:r w:rsidR="00A248EE">
        <w:rPr>
          <w:rFonts w:ascii="Times New Roman" w:eastAsia="Times New Roman" w:hAnsi="Times New Roman"/>
          <w:sz w:val="24"/>
          <w:szCs w:val="24"/>
          <w:lang w:eastAsia="ru-RU"/>
        </w:rPr>
        <w:t>_____</w:t>
      </w:r>
      <w:r w:rsidRPr="00A9486E">
        <w:rPr>
          <w:rFonts w:ascii="Times New Roman" w:eastAsia="Times New Roman" w:hAnsi="Times New Roman"/>
          <w:sz w:val="24"/>
          <w:szCs w:val="24"/>
          <w:lang w:eastAsia="ru-RU"/>
        </w:rPr>
        <w:t xml:space="preserve">__ </w:t>
      </w:r>
      <w:hyperlink w:anchor="P485" w:tooltip="#P485" w:history="1">
        <w:r w:rsidRPr="00A9486E">
          <w:rPr>
            <w:rFonts w:ascii="Times New Roman" w:eastAsia="Times New Roman" w:hAnsi="Times New Roman" w:cs="Courier New"/>
            <w:color w:val="0000FF"/>
            <w:sz w:val="24"/>
            <w:szCs w:val="24"/>
            <w:u w:val="single"/>
            <w:lang w:eastAsia="ru-RU"/>
          </w:rPr>
          <w:t>&lt;5&gt;</w:t>
        </w:r>
      </w:hyperlink>
    </w:p>
    <w:p w14:paraId="6B9F27DA" w14:textId="7ADF5C68"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w:t>
      </w:r>
      <w:r w:rsidR="00A248EE">
        <w:rPr>
          <w:rFonts w:ascii="Times New Roman" w:eastAsia="Times New Roman" w:hAnsi="Times New Roman"/>
          <w:sz w:val="24"/>
          <w:szCs w:val="24"/>
          <w:lang w:eastAsia="ru-RU"/>
        </w:rPr>
        <w:t>____</w:t>
      </w:r>
    </w:p>
    <w:p w14:paraId="53C8C0AB"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57943E4E"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предусмотренных </w:t>
      </w:r>
      <w:hyperlink r:id="rId12" w:tooltip="consultantplus://offline/ref=EC952CB1F70DA99B162D97F4ACC069662F6550FDAAAA532907236A85D3DE33872564DD1D1A02QFO" w:history="1">
        <w:r w:rsidRPr="00A9486E">
          <w:rPr>
            <w:rFonts w:ascii="Times New Roman" w:eastAsia="Times New Roman" w:hAnsi="Times New Roman" w:cs="Courier New"/>
            <w:color w:val="0000FF"/>
            <w:sz w:val="24"/>
            <w:szCs w:val="24"/>
            <w:u w:val="single"/>
            <w:lang w:eastAsia="ru-RU"/>
          </w:rPr>
          <w:t>пунктом 2 статьи 39.3</w:t>
        </w:r>
      </w:hyperlink>
      <w:r w:rsidRPr="00A9486E">
        <w:rPr>
          <w:rFonts w:ascii="Times New Roman" w:eastAsia="Times New Roman" w:hAnsi="Times New Roman"/>
          <w:sz w:val="24"/>
          <w:szCs w:val="24"/>
          <w:lang w:eastAsia="ru-RU"/>
        </w:rPr>
        <w:t xml:space="preserve">, </w:t>
      </w:r>
      <w:hyperlink r:id="rId13" w:tooltip="consultantplus://offline/ref=EC952CB1F70DA99B162D97F4ACC069662F6550FDAAAA532907236A85D3DE33872564DD1D1F02QDO" w:history="1">
        <w:r w:rsidRPr="00A9486E">
          <w:rPr>
            <w:rFonts w:ascii="Times New Roman" w:eastAsia="Times New Roman" w:hAnsi="Times New Roman" w:cs="Courier New"/>
            <w:color w:val="0000FF"/>
            <w:sz w:val="24"/>
            <w:szCs w:val="24"/>
            <w:u w:val="single"/>
            <w:lang w:eastAsia="ru-RU"/>
          </w:rPr>
          <w:t>пунктом 2 статьи</w:t>
        </w:r>
      </w:hyperlink>
    </w:p>
    <w:p w14:paraId="6D271C89"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39.6 Земельного кодекса РФ оснований)</w:t>
      </w:r>
    </w:p>
    <w:p w14:paraId="107EAAAF"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p>
    <w:p w14:paraId="6666B93D" w14:textId="65E8F312"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w:t>
      </w:r>
      <w:r w:rsidR="00641F07">
        <w:rPr>
          <w:rFonts w:ascii="Times New Roman" w:eastAsia="Times New Roman" w:hAnsi="Times New Roman"/>
          <w:sz w:val="24"/>
          <w:szCs w:val="24"/>
          <w:lang w:eastAsia="ru-RU"/>
        </w:rPr>
        <w:t>______</w:t>
      </w:r>
    </w:p>
    <w:p w14:paraId="0DDD45CF"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(реквизиты решения об утверждении проекта межевания, если образование</w:t>
      </w:r>
    </w:p>
    <w:p w14:paraId="7CCBD835"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земельного участка предусмотрено указанным проектом)</w:t>
      </w:r>
    </w:p>
    <w:p w14:paraId="33326A6E" w14:textId="25AF5E00"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w:t>
      </w:r>
      <w:r w:rsidR="00641F07">
        <w:rPr>
          <w:rFonts w:ascii="Times New Roman" w:eastAsia="Times New Roman" w:hAnsi="Times New Roman"/>
          <w:sz w:val="24"/>
          <w:szCs w:val="24"/>
          <w:lang w:eastAsia="ru-RU"/>
        </w:rPr>
        <w:t>__</w:t>
      </w:r>
      <w:r w:rsidRPr="00A9486E">
        <w:rPr>
          <w:rFonts w:ascii="Times New Roman" w:eastAsia="Times New Roman" w:hAnsi="Times New Roman"/>
          <w:sz w:val="24"/>
          <w:szCs w:val="24"/>
          <w:lang w:eastAsia="ru-RU"/>
        </w:rPr>
        <w:t>_</w:t>
      </w:r>
    </w:p>
    <w:p w14:paraId="3029DD7F" w14:textId="067B3FEC"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w:t>
      </w:r>
      <w:r w:rsidR="00641F07">
        <w:rPr>
          <w:rFonts w:ascii="Times New Roman" w:eastAsia="Times New Roman" w:hAnsi="Times New Roman"/>
          <w:sz w:val="24"/>
          <w:szCs w:val="24"/>
          <w:lang w:eastAsia="ru-RU"/>
        </w:rPr>
        <w:t>__</w:t>
      </w:r>
      <w:r w:rsidRPr="00A9486E">
        <w:rPr>
          <w:rFonts w:ascii="Times New Roman" w:eastAsia="Times New Roman" w:hAnsi="Times New Roman"/>
          <w:sz w:val="24"/>
          <w:szCs w:val="24"/>
          <w:lang w:eastAsia="ru-RU"/>
        </w:rPr>
        <w:t>__</w:t>
      </w:r>
    </w:p>
    <w:p w14:paraId="51231B51"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(реквизиты решения об изъятии земельного участка для государственных или</w:t>
      </w:r>
    </w:p>
    <w:p w14:paraId="4ADBC585"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муниципальных нужд в случае, если земельный участок предоставляется взамен</w:t>
      </w:r>
    </w:p>
    <w:p w14:paraId="6C356A03" w14:textId="77777777" w:rsidR="00A9486E" w:rsidRPr="00A9486E" w:rsidRDefault="00A9486E" w:rsidP="00A9486E">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земельного участка, изымаемого для государственных нужд)</w:t>
      </w:r>
    </w:p>
    <w:p w14:paraId="5830E81B" w14:textId="6B3D2B9D"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Контактный телефон (факс) _______________________________________________</w:t>
      </w:r>
      <w:r w:rsidR="00641F07">
        <w:rPr>
          <w:rFonts w:ascii="Times New Roman" w:eastAsia="Times New Roman" w:hAnsi="Times New Roman"/>
          <w:sz w:val="24"/>
          <w:szCs w:val="24"/>
          <w:lang w:eastAsia="ru-RU"/>
        </w:rPr>
        <w:t>___</w:t>
      </w:r>
      <w:r w:rsidRPr="00A9486E">
        <w:rPr>
          <w:rFonts w:ascii="Times New Roman" w:eastAsia="Times New Roman" w:hAnsi="Times New Roman"/>
          <w:sz w:val="24"/>
          <w:szCs w:val="24"/>
          <w:lang w:eastAsia="ru-RU"/>
        </w:rPr>
        <w:t>__</w:t>
      </w:r>
    </w:p>
    <w:p w14:paraId="674526C1" w14:textId="39D50D17"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электронной почты _________________________________________________</w:t>
      </w:r>
      <w:r w:rsidR="00641F07">
        <w:rPr>
          <w:rFonts w:ascii="Times New Roman" w:eastAsia="Times New Roman" w:hAnsi="Times New Roman"/>
          <w:sz w:val="24"/>
          <w:szCs w:val="24"/>
          <w:lang w:eastAsia="ru-RU"/>
        </w:rPr>
        <w:t>___</w:t>
      </w:r>
      <w:r w:rsidRPr="00A9486E">
        <w:rPr>
          <w:rFonts w:ascii="Times New Roman" w:eastAsia="Times New Roman" w:hAnsi="Times New Roman"/>
          <w:sz w:val="24"/>
          <w:szCs w:val="24"/>
          <w:lang w:eastAsia="ru-RU"/>
        </w:rPr>
        <w:t>_</w:t>
      </w:r>
    </w:p>
    <w:p w14:paraId="62EC96DF" w14:textId="64F50C57" w:rsidR="00A9486E" w:rsidRPr="00A9486E" w:rsidRDefault="00A9486E" w:rsidP="00A9486E">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Иные сведения о заявителе ________________________________________________</w:t>
      </w:r>
      <w:r w:rsidR="00641F07">
        <w:rPr>
          <w:rFonts w:ascii="Times New Roman" w:eastAsia="Times New Roman" w:hAnsi="Times New Roman"/>
          <w:sz w:val="24"/>
          <w:szCs w:val="24"/>
          <w:lang w:eastAsia="ru-RU"/>
        </w:rPr>
        <w:t>____</w:t>
      </w:r>
      <w:r w:rsidRPr="00A9486E">
        <w:rPr>
          <w:rFonts w:ascii="Times New Roman" w:eastAsia="Times New Roman" w:hAnsi="Times New Roman"/>
          <w:sz w:val="24"/>
          <w:szCs w:val="24"/>
          <w:lang w:eastAsia="ru-RU"/>
        </w:rPr>
        <w:t>.</w:t>
      </w:r>
    </w:p>
    <w:p w14:paraId="2964E445"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p w14:paraId="1E95FD31"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Приложение:</w:t>
      </w:r>
    </w:p>
    <w:p w14:paraId="7B1EF745" w14:textId="12D1F13E"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1. ______________________________________________________________</w:t>
      </w:r>
      <w:r w:rsidR="00641F07">
        <w:rPr>
          <w:rFonts w:ascii="Times New Roman" w:eastAsia="Times New Roman" w:hAnsi="Times New Roman"/>
          <w:sz w:val="24"/>
          <w:szCs w:val="24"/>
          <w:lang w:eastAsia="ru-RU"/>
        </w:rPr>
        <w:t>__________</w:t>
      </w:r>
      <w:r w:rsidRPr="00A9486E">
        <w:rPr>
          <w:rFonts w:ascii="Times New Roman" w:eastAsia="Times New Roman" w:hAnsi="Times New Roman"/>
          <w:sz w:val="24"/>
          <w:szCs w:val="24"/>
          <w:lang w:eastAsia="ru-RU"/>
        </w:rPr>
        <w:t>__;</w:t>
      </w:r>
    </w:p>
    <w:p w14:paraId="6E01144A" w14:textId="3DD26AA3"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2. ____________________________________________________________</w:t>
      </w:r>
      <w:r w:rsidR="00641F07">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____;</w:t>
      </w:r>
    </w:p>
    <w:p w14:paraId="3A744F66" w14:textId="1DEE2846"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3. _____________________________________________________________</w:t>
      </w:r>
      <w:r w:rsidR="00641F07">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___;</w:t>
      </w:r>
    </w:p>
    <w:p w14:paraId="1B16C0EB"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p>
    <w:p w14:paraId="52F3A813"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 ______________</w:t>
      </w:r>
    </w:p>
    <w:p w14:paraId="6883BD49" w14:textId="4245AD4C"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(подпись)    </w:t>
      </w:r>
      <w:r w:rsidR="005B2304">
        <w:rPr>
          <w:rFonts w:ascii="Times New Roman" w:eastAsia="Times New Roman" w:hAnsi="Times New Roman"/>
          <w:sz w:val="24"/>
          <w:szCs w:val="24"/>
          <w:lang w:eastAsia="ru-RU"/>
        </w:rPr>
        <w:t xml:space="preserve">            </w:t>
      </w:r>
      <w:r w:rsidRPr="00A9486E">
        <w:rPr>
          <w:rFonts w:ascii="Times New Roman" w:eastAsia="Times New Roman" w:hAnsi="Times New Roman"/>
          <w:sz w:val="24"/>
          <w:szCs w:val="24"/>
          <w:lang w:eastAsia="ru-RU"/>
        </w:rPr>
        <w:t xml:space="preserve">   (дата)</w:t>
      </w:r>
    </w:p>
    <w:p w14:paraId="2101984D"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w:t>
      </w:r>
    </w:p>
    <w:p w14:paraId="553C8256"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bookmarkStart w:id="10" w:name="P481"/>
      <w:bookmarkEnd w:id="10"/>
      <w:r w:rsidRPr="00A9486E">
        <w:rPr>
          <w:rFonts w:ascii="Times New Roman" w:eastAsia="Times New Roman" w:hAnsi="Times New Roman"/>
          <w:sz w:val="24"/>
          <w:szCs w:val="24"/>
          <w:lang w:eastAsia="ru-RU"/>
        </w:rPr>
        <w:t>&lt;1&gt; - указывается при наличии сведений.</w:t>
      </w:r>
    </w:p>
    <w:p w14:paraId="0D60F835"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bookmarkStart w:id="11" w:name="P482"/>
      <w:bookmarkEnd w:id="11"/>
      <w:r w:rsidRPr="00A9486E">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14" w:tooltip="consultantplus://offline/ref=EC952CB1F70DA99B162D97F4ACC069662F6551F4AEA6532907236A85D30DQEO" w:history="1">
        <w:r w:rsidRPr="00A9486E">
          <w:rPr>
            <w:rFonts w:ascii="Times New Roman" w:eastAsia="Times New Roman" w:hAnsi="Times New Roman" w:cs="Courier New"/>
            <w:color w:val="0000FF"/>
            <w:sz w:val="24"/>
            <w:szCs w:val="24"/>
            <w:u w:val="single"/>
            <w:lang w:eastAsia="ru-RU"/>
          </w:rPr>
          <w:t>законом</w:t>
        </w:r>
      </w:hyperlink>
      <w:r w:rsidRPr="00A9486E">
        <w:rPr>
          <w:rFonts w:ascii="Times New Roman" w:eastAsia="Times New Roman" w:hAnsi="Times New Roman"/>
          <w:sz w:val="24"/>
          <w:szCs w:val="24"/>
          <w:lang w:eastAsia="ru-RU"/>
        </w:rPr>
        <w:t xml:space="preserve"> «О государственной регистрации недвижимости».</w:t>
      </w:r>
    </w:p>
    <w:p w14:paraId="5C1ED05C"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bookmarkStart w:id="12" w:name="P483"/>
      <w:bookmarkEnd w:id="12"/>
      <w:r w:rsidRPr="00A9486E">
        <w:rPr>
          <w:rFonts w:ascii="Times New Roman" w:eastAsia="Times New Roman" w:hAnsi="Times New Roman"/>
          <w:sz w:val="24"/>
          <w:szCs w:val="24"/>
          <w:lang w:eastAsia="ru-RU"/>
        </w:rPr>
        <w:t>&lt;3&gt; - указывается при наличии сведений.</w:t>
      </w:r>
    </w:p>
    <w:p w14:paraId="252C41B9"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bookmarkStart w:id="13" w:name="P484"/>
      <w:bookmarkEnd w:id="13"/>
      <w:r w:rsidRPr="00A9486E">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2DE22A0E"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bookmarkStart w:id="14" w:name="P485"/>
      <w:bookmarkEnd w:id="14"/>
      <w:r w:rsidRPr="00A9486E">
        <w:rPr>
          <w:rFonts w:ascii="Times New Roman" w:eastAsia="Times New Roman" w:hAnsi="Times New Roman"/>
          <w:sz w:val="24"/>
          <w:szCs w:val="24"/>
          <w:lang w:eastAsia="ru-RU"/>
        </w:rPr>
        <w:t>&lt;5&gt; - указать цель использования земельного участка.</w:t>
      </w:r>
    </w:p>
    <w:p w14:paraId="58741860"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p>
    <w:p w14:paraId="78D80B0A"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Результат рассмотрения заявления прошу:</w:t>
      </w:r>
    </w:p>
    <w:p w14:paraId="132C7B9E"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A9486E" w:rsidRPr="00A9486E" w14:paraId="72D67FC7" w14:textId="77777777" w:rsidTr="000F49E5">
        <w:tc>
          <w:tcPr>
            <w:tcW w:w="534" w:type="dxa"/>
            <w:vMerge w:val="restart"/>
            <w:tcBorders>
              <w:top w:val="single" w:sz="4" w:space="0" w:color="auto"/>
              <w:left w:val="single" w:sz="4" w:space="0" w:color="auto"/>
              <w:right w:val="single" w:sz="4" w:space="0" w:color="auto"/>
            </w:tcBorders>
          </w:tcPr>
          <w:p w14:paraId="2CF94C25"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p>
          <w:p w14:paraId="72EB0480"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3D189345" w14:textId="061608AA"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выдать на руки в МФЦ (указать адрес)</w:t>
            </w:r>
            <w:r w:rsidR="005B2304">
              <w:rPr>
                <w:rFonts w:ascii="Times New Roman" w:eastAsia="Times New Roman" w:hAnsi="Times New Roman"/>
                <w:sz w:val="24"/>
                <w:szCs w:val="24"/>
                <w:lang w:eastAsia="ru-RU"/>
              </w:rPr>
              <w:t xml:space="preserve"> </w:t>
            </w:r>
            <w:r w:rsidRPr="00A9486E">
              <w:rPr>
                <w:rFonts w:ascii="Times New Roman" w:eastAsia="Times New Roman" w:hAnsi="Times New Roman"/>
                <w:sz w:val="24"/>
                <w:szCs w:val="24"/>
                <w:lang w:eastAsia="ru-RU"/>
              </w:rPr>
              <w:t>_____________________________________</w:t>
            </w:r>
          </w:p>
        </w:tc>
      </w:tr>
      <w:tr w:rsidR="00A9486E" w:rsidRPr="00A9486E" w14:paraId="294691D8" w14:textId="77777777" w:rsidTr="000F49E5">
        <w:trPr>
          <w:trHeight w:val="286"/>
        </w:trPr>
        <w:tc>
          <w:tcPr>
            <w:tcW w:w="534" w:type="dxa"/>
            <w:vMerge/>
            <w:tcBorders>
              <w:left w:val="single" w:sz="4" w:space="0" w:color="auto"/>
              <w:bottom w:val="single" w:sz="4" w:space="0" w:color="auto"/>
              <w:right w:val="single" w:sz="4" w:space="0" w:color="auto"/>
            </w:tcBorders>
          </w:tcPr>
          <w:p w14:paraId="29F0DA99"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17FEE93D" w14:textId="77777777" w:rsidR="00A9486E" w:rsidRPr="00A9486E" w:rsidRDefault="00A9486E" w:rsidP="00A9486E">
            <w:pPr>
              <w:widowControl w:val="0"/>
              <w:spacing w:after="0" w:line="240" w:lineRule="auto"/>
              <w:rPr>
                <w:rFonts w:ascii="Times New Roman" w:eastAsia="Times New Roman" w:hAnsi="Times New Roman"/>
                <w:sz w:val="24"/>
                <w:szCs w:val="24"/>
                <w:lang w:eastAsia="ru-RU"/>
              </w:rPr>
            </w:pPr>
          </w:p>
        </w:tc>
      </w:tr>
      <w:tr w:rsidR="00A9486E" w:rsidRPr="00A9486E" w14:paraId="79FB026D" w14:textId="77777777" w:rsidTr="000F49E5">
        <w:trPr>
          <w:trHeight w:val="461"/>
        </w:trPr>
        <w:tc>
          <w:tcPr>
            <w:tcW w:w="534" w:type="dxa"/>
            <w:tcBorders>
              <w:top w:val="single" w:sz="4" w:space="0" w:color="auto"/>
              <w:left w:val="single" w:sz="4" w:space="0" w:color="auto"/>
              <w:bottom w:val="single" w:sz="4" w:space="0" w:color="auto"/>
              <w:right w:val="single" w:sz="4" w:space="0" w:color="auto"/>
            </w:tcBorders>
          </w:tcPr>
          <w:p w14:paraId="1355C64A" w14:textId="77777777" w:rsidR="00A9486E" w:rsidRPr="00A9486E" w:rsidRDefault="00A9486E" w:rsidP="00A9486E">
            <w:pPr>
              <w:widowControl w:val="0"/>
              <w:spacing w:after="0" w:line="240" w:lineRule="auto"/>
              <w:jc w:val="both"/>
              <w:rPr>
                <w:rFonts w:ascii="Times New Roman" w:eastAsia="Times New Roman" w:hAnsi="Times New Roman"/>
                <w:b/>
                <w:sz w:val="24"/>
                <w:szCs w:val="24"/>
                <w:lang w:eastAsia="ru-RU"/>
              </w:rPr>
            </w:pPr>
          </w:p>
          <w:p w14:paraId="5CA4CEE9" w14:textId="77777777" w:rsidR="00A9486E" w:rsidRPr="00A9486E" w:rsidRDefault="00A9486E" w:rsidP="00A9486E">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39A2AC2B"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направить в электронной форме в личный кабинет на ЕПГУ </w:t>
            </w:r>
          </w:p>
          <w:p w14:paraId="30B3BA33"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p>
        </w:tc>
      </w:tr>
      <w:tr w:rsidR="00A9486E" w:rsidRPr="00A9486E" w14:paraId="73C602CE" w14:textId="77777777" w:rsidTr="000F49E5">
        <w:trPr>
          <w:trHeight w:val="461"/>
        </w:trPr>
        <w:tc>
          <w:tcPr>
            <w:tcW w:w="534" w:type="dxa"/>
            <w:tcBorders>
              <w:top w:val="single" w:sz="4" w:space="0" w:color="auto"/>
              <w:left w:val="single" w:sz="4" w:space="0" w:color="auto"/>
              <w:bottom w:val="single" w:sz="4" w:space="0" w:color="auto"/>
              <w:right w:val="single" w:sz="4" w:space="0" w:color="auto"/>
            </w:tcBorders>
          </w:tcPr>
          <w:p w14:paraId="2D990FE0" w14:textId="77777777" w:rsidR="00A9486E" w:rsidRPr="00A9486E" w:rsidRDefault="00A9486E" w:rsidP="00A9486E">
            <w:pPr>
              <w:widowControl w:val="0"/>
              <w:spacing w:after="0" w:line="240" w:lineRule="auto"/>
              <w:jc w:val="both"/>
              <w:rPr>
                <w:rFonts w:ascii="Times New Roman" w:eastAsia="Times New Roman" w:hAnsi="Times New Roman"/>
                <w:b/>
                <w:sz w:val="24"/>
                <w:szCs w:val="24"/>
                <w:lang w:eastAsia="ru-RU"/>
              </w:rPr>
            </w:pPr>
          </w:p>
          <w:p w14:paraId="6402DD03" w14:textId="77777777" w:rsidR="00A9486E" w:rsidRPr="00A9486E" w:rsidRDefault="00A9486E" w:rsidP="00A9486E">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5CE5B7B8" w14:textId="77777777" w:rsidR="00A9486E" w:rsidRPr="00A9486E" w:rsidRDefault="00A9486E" w:rsidP="00A9486E">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направить по почте (указать адрес) ________________________________________</w:t>
            </w:r>
          </w:p>
        </w:tc>
      </w:tr>
    </w:tbl>
    <w:p w14:paraId="2A449226" w14:textId="77777777" w:rsidR="00A9486E" w:rsidRPr="00A9486E" w:rsidRDefault="00A9486E" w:rsidP="00A9486E">
      <w:pPr>
        <w:widowControl w:val="0"/>
        <w:tabs>
          <w:tab w:val="left" w:pos="5670"/>
        </w:tabs>
        <w:spacing w:after="0" w:line="240" w:lineRule="auto"/>
        <w:rPr>
          <w:rFonts w:ascii="Times New Roman" w:eastAsia="Times New Roman" w:hAnsi="Times New Roman"/>
          <w:sz w:val="24"/>
          <w:szCs w:val="24"/>
          <w:lang w:eastAsia="ru-RU"/>
        </w:rPr>
      </w:pPr>
    </w:p>
    <w:p w14:paraId="23A79040"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p w14:paraId="6E55B5EC"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p w14:paraId="6931144B" w14:textId="77777777" w:rsidR="00A9486E" w:rsidRPr="00A9486E" w:rsidRDefault="00A9486E" w:rsidP="00A9486E">
      <w:pPr>
        <w:widowControl w:val="0"/>
        <w:tabs>
          <w:tab w:val="left" w:pos="5670"/>
        </w:tabs>
        <w:spacing w:after="0" w:line="240" w:lineRule="auto"/>
        <w:jc w:val="right"/>
        <w:rPr>
          <w:rFonts w:ascii="Times New Roman" w:eastAsia="Times New Roman" w:hAnsi="Times New Roman"/>
          <w:sz w:val="24"/>
          <w:szCs w:val="24"/>
          <w:lang w:eastAsia="ru-RU"/>
        </w:rPr>
      </w:pPr>
    </w:p>
    <w:p w14:paraId="2D05D81B" w14:textId="77777777" w:rsidR="00A11702" w:rsidRDefault="00A11702" w:rsidP="007D4FF0">
      <w:pPr>
        <w:pStyle w:val="ConsPlusNonformat"/>
        <w:tabs>
          <w:tab w:val="left" w:pos="5670"/>
        </w:tabs>
        <w:jc w:val="both"/>
        <w:rPr>
          <w:rFonts w:ascii="Times New Roman" w:hAnsi="Times New Roman" w:cs="Times New Roman"/>
          <w:sz w:val="24"/>
          <w:szCs w:val="24"/>
        </w:rPr>
      </w:pPr>
    </w:p>
    <w:p w14:paraId="54404A77" w14:textId="4658F4FB" w:rsidR="00A11702" w:rsidRDefault="00A11702" w:rsidP="00A11702">
      <w:pPr>
        <w:rPr>
          <w:lang w:eastAsia="ru-RU"/>
        </w:rPr>
      </w:pPr>
    </w:p>
    <w:p w14:paraId="5DBB1DCB" w14:textId="6E72E210" w:rsidR="008863EF" w:rsidRDefault="008863EF" w:rsidP="00A11702">
      <w:pPr>
        <w:rPr>
          <w:lang w:eastAsia="ru-RU"/>
        </w:rPr>
      </w:pPr>
    </w:p>
    <w:p w14:paraId="4857808A" w14:textId="5FEB0A5E" w:rsidR="008863EF" w:rsidRDefault="008863EF" w:rsidP="00A11702">
      <w:pPr>
        <w:rPr>
          <w:lang w:eastAsia="ru-RU"/>
        </w:rPr>
      </w:pPr>
    </w:p>
    <w:p w14:paraId="56F9A8FD" w14:textId="42D4E0E1" w:rsidR="008863EF" w:rsidRDefault="008863EF" w:rsidP="00A11702">
      <w:pPr>
        <w:rPr>
          <w:lang w:eastAsia="ru-RU"/>
        </w:rPr>
      </w:pPr>
    </w:p>
    <w:p w14:paraId="7BC3F1F3" w14:textId="2725EBCB" w:rsidR="008863EF" w:rsidRDefault="008863EF" w:rsidP="00A11702">
      <w:pPr>
        <w:rPr>
          <w:lang w:eastAsia="ru-RU"/>
        </w:rPr>
      </w:pPr>
    </w:p>
    <w:p w14:paraId="74D38F9A" w14:textId="7339045F" w:rsidR="008863EF" w:rsidRDefault="008863EF" w:rsidP="00A11702">
      <w:pPr>
        <w:rPr>
          <w:lang w:eastAsia="ru-RU"/>
        </w:rPr>
      </w:pPr>
    </w:p>
    <w:p w14:paraId="6D69B369" w14:textId="0B14A993" w:rsidR="008863EF" w:rsidRDefault="008863EF" w:rsidP="00A11702">
      <w:pPr>
        <w:rPr>
          <w:lang w:eastAsia="ru-RU"/>
        </w:rPr>
      </w:pPr>
    </w:p>
    <w:p w14:paraId="32BA2B91" w14:textId="2B26383D" w:rsidR="008863EF" w:rsidRDefault="008863EF" w:rsidP="00A11702">
      <w:pPr>
        <w:rPr>
          <w:lang w:eastAsia="ru-RU"/>
        </w:rPr>
      </w:pPr>
    </w:p>
    <w:p w14:paraId="74483879" w14:textId="11AB82A1" w:rsidR="008863EF" w:rsidRDefault="008863EF" w:rsidP="00A11702">
      <w:pPr>
        <w:rPr>
          <w:lang w:eastAsia="ru-RU"/>
        </w:rPr>
      </w:pPr>
    </w:p>
    <w:p w14:paraId="7BBF19F3" w14:textId="6D5379B5" w:rsidR="008863EF" w:rsidRDefault="008863EF" w:rsidP="00A11702">
      <w:pPr>
        <w:rPr>
          <w:lang w:eastAsia="ru-RU"/>
        </w:rPr>
      </w:pPr>
    </w:p>
    <w:p w14:paraId="36710D77" w14:textId="2A1E59AF" w:rsidR="008863EF" w:rsidRDefault="008863EF" w:rsidP="00A11702">
      <w:pPr>
        <w:rPr>
          <w:lang w:eastAsia="ru-RU"/>
        </w:rPr>
      </w:pPr>
    </w:p>
    <w:p w14:paraId="7631A124" w14:textId="77777777" w:rsidR="00D17EA1" w:rsidRDefault="00D17EA1" w:rsidP="00A11702">
      <w:pPr>
        <w:rPr>
          <w:lang w:eastAsia="ru-RU"/>
        </w:rPr>
      </w:pPr>
    </w:p>
    <w:p w14:paraId="27EFF849" w14:textId="77777777" w:rsidR="005B2304" w:rsidRDefault="005B2304" w:rsidP="00A11702">
      <w:pPr>
        <w:rPr>
          <w:lang w:eastAsia="ru-RU"/>
        </w:rPr>
      </w:pPr>
    </w:p>
    <w:p w14:paraId="1116574A" w14:textId="77777777" w:rsidR="00AF0268" w:rsidRPr="003F634E" w:rsidRDefault="00AF0268" w:rsidP="00AF0268">
      <w:pPr>
        <w:widowControl w:val="0"/>
        <w:tabs>
          <w:tab w:val="left" w:pos="5670"/>
        </w:tabs>
        <w:spacing w:after="0" w:line="240" w:lineRule="auto"/>
        <w:jc w:val="right"/>
        <w:rPr>
          <w:rFonts w:ascii="Times New Roman" w:eastAsia="Times New Roman" w:hAnsi="Times New Roman"/>
          <w:sz w:val="28"/>
          <w:szCs w:val="28"/>
          <w:lang w:eastAsia="ru-RU"/>
        </w:rPr>
      </w:pPr>
      <w:r w:rsidRPr="003F634E">
        <w:rPr>
          <w:rFonts w:ascii="Times New Roman" w:eastAsia="Times New Roman" w:hAnsi="Times New Roman"/>
          <w:sz w:val="28"/>
          <w:szCs w:val="28"/>
          <w:lang w:eastAsia="ru-RU"/>
        </w:rPr>
        <w:lastRenderedPageBreak/>
        <w:t xml:space="preserve">Образец № 2 </w:t>
      </w:r>
    </w:p>
    <w:p w14:paraId="211F6C7B" w14:textId="77777777" w:rsidR="00AF0268" w:rsidRPr="00AF0268" w:rsidRDefault="00AF0268" w:rsidP="00AF0268">
      <w:pPr>
        <w:widowControl w:val="0"/>
        <w:tabs>
          <w:tab w:val="left" w:pos="5670"/>
        </w:tabs>
        <w:spacing w:after="0" w:line="240" w:lineRule="auto"/>
        <w:rPr>
          <w:rFonts w:ascii="Times New Roman" w:eastAsia="Times New Roman" w:hAnsi="Times New Roman"/>
          <w:sz w:val="24"/>
          <w:szCs w:val="24"/>
          <w:lang w:eastAsia="ru-RU"/>
        </w:rPr>
      </w:pPr>
    </w:p>
    <w:p w14:paraId="4D915FCF" w14:textId="7777777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Бланк заявления</w:t>
      </w:r>
    </w:p>
    <w:p w14:paraId="5D1559B8" w14:textId="7777777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p>
    <w:p w14:paraId="171FD9AA" w14:textId="171CE03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В администрацию «_______________»</w:t>
      </w:r>
    </w:p>
    <w:p w14:paraId="3BEDFEDD" w14:textId="7777777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от __________________________________</w:t>
      </w:r>
    </w:p>
    <w:p w14:paraId="34572F4A" w14:textId="7777777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(Ф.И.О.)</w:t>
      </w:r>
    </w:p>
    <w:p w14:paraId="0FBDFCE8" w14:textId="77777777" w:rsidR="00AF0268" w:rsidRPr="00AF0268" w:rsidRDefault="00AF0268" w:rsidP="00AF0268">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___________________________________</w:t>
      </w:r>
    </w:p>
    <w:p w14:paraId="292653C3" w14:textId="77777777" w:rsidR="00AF0268" w:rsidRPr="00AF0268" w:rsidRDefault="00AF0268" w:rsidP="00AF0268">
      <w:pPr>
        <w:widowControl w:val="0"/>
        <w:tabs>
          <w:tab w:val="left" w:pos="5670"/>
        </w:tabs>
        <w:spacing w:after="0" w:line="240" w:lineRule="auto"/>
        <w:rPr>
          <w:rFonts w:ascii="Times New Roman" w:eastAsia="Times New Roman" w:hAnsi="Times New Roman"/>
          <w:sz w:val="24"/>
          <w:szCs w:val="24"/>
          <w:lang w:eastAsia="ru-RU"/>
        </w:rPr>
      </w:pPr>
    </w:p>
    <w:p w14:paraId="3E683928" w14:textId="77777777" w:rsidR="00AF0268" w:rsidRPr="00AF0268" w:rsidRDefault="00AF0268" w:rsidP="00AF0268">
      <w:pPr>
        <w:widowControl w:val="0"/>
        <w:tabs>
          <w:tab w:val="left" w:pos="5670"/>
        </w:tabs>
        <w:spacing w:after="0" w:line="240" w:lineRule="auto"/>
        <w:rPr>
          <w:rFonts w:ascii="Times New Roman" w:eastAsia="Times New Roman" w:hAnsi="Times New Roman"/>
          <w:sz w:val="24"/>
          <w:szCs w:val="24"/>
          <w:lang w:eastAsia="ru-RU"/>
        </w:rPr>
      </w:pPr>
    </w:p>
    <w:p w14:paraId="3F657ACA"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ЗАЯВЛЕНИЕ</w:t>
      </w:r>
    </w:p>
    <w:p w14:paraId="33246742"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p>
    <w:p w14:paraId="169A1A95"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 предоставлении земельного участка для индивидуального жилищного</w:t>
      </w:r>
    </w:p>
    <w:p w14:paraId="30FA842C"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cs="Courier New"/>
          <w:sz w:val="24"/>
          <w:szCs w:val="24"/>
          <w:lang w:eastAsia="ru-RU"/>
        </w:rPr>
      </w:pPr>
      <w:r w:rsidRPr="00AF0268">
        <w:rPr>
          <w:rFonts w:ascii="Times New Roman" w:eastAsia="Times New Roman" w:hAnsi="Times New Roman"/>
          <w:sz w:val="24"/>
          <w:szCs w:val="24"/>
          <w:lang w:eastAsia="ru-RU"/>
        </w:rPr>
        <w:t xml:space="preserve">строительства, ведения личного подсобного хозяйства в границах населенного </w:t>
      </w:r>
      <w:r w:rsidRPr="00AF0268">
        <w:rPr>
          <w:rFonts w:ascii="Times New Roman" w:eastAsia="Times New Roman" w:hAnsi="Times New Roman" w:cs="Courier New"/>
          <w:sz w:val="24"/>
          <w:szCs w:val="24"/>
          <w:lang w:eastAsia="ru-RU"/>
        </w:rPr>
        <w:t>пункта, садоводства для собственных нужд</w:t>
      </w:r>
    </w:p>
    <w:p w14:paraId="15AD4EC0" w14:textId="77777777" w:rsidR="00AF0268" w:rsidRPr="00AF0268" w:rsidRDefault="00AF0268" w:rsidP="00AF0268">
      <w:pPr>
        <w:widowControl w:val="0"/>
        <w:tabs>
          <w:tab w:val="left" w:pos="5670"/>
        </w:tabs>
        <w:spacing w:after="0" w:line="240" w:lineRule="auto"/>
        <w:rPr>
          <w:rFonts w:ascii="Times New Roman" w:eastAsia="Times New Roman" w:hAnsi="Times New Roman"/>
          <w:sz w:val="24"/>
          <w:szCs w:val="24"/>
          <w:lang w:eastAsia="ru-RU"/>
        </w:rPr>
      </w:pPr>
    </w:p>
    <w:p w14:paraId="34B2C928"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от ___________________________________________________ (далее - заявитель).</w:t>
      </w:r>
    </w:p>
    <w:p w14:paraId="49DBE038" w14:textId="77777777" w:rsidR="00AF0268" w:rsidRPr="00AF0268" w:rsidRDefault="00AF0268" w:rsidP="00AF0268">
      <w:pPr>
        <w:widowControl w:val="0"/>
        <w:tabs>
          <w:tab w:val="left" w:pos="5670"/>
        </w:tabs>
        <w:spacing w:after="0" w:line="240" w:lineRule="auto"/>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(фамилия, имя, отчество физического лица)</w:t>
      </w:r>
    </w:p>
    <w:p w14:paraId="13359246" w14:textId="5F56399F"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Адрес заявителя: _______________________________________________________</w:t>
      </w:r>
      <w:r w:rsidR="00641F07">
        <w:rPr>
          <w:rFonts w:ascii="Times New Roman" w:eastAsia="Times New Roman" w:hAnsi="Times New Roman"/>
          <w:sz w:val="24"/>
          <w:szCs w:val="24"/>
          <w:lang w:eastAsia="ru-RU"/>
        </w:rPr>
        <w:t>___</w:t>
      </w:r>
      <w:r w:rsidRPr="00AF0268">
        <w:rPr>
          <w:rFonts w:ascii="Times New Roman" w:eastAsia="Times New Roman" w:hAnsi="Times New Roman"/>
          <w:sz w:val="24"/>
          <w:szCs w:val="24"/>
          <w:lang w:eastAsia="ru-RU"/>
        </w:rPr>
        <w:t>__.</w:t>
      </w:r>
    </w:p>
    <w:p w14:paraId="09393750"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(адрес регистрации по месту жительства физического лица)</w:t>
      </w:r>
    </w:p>
    <w:p w14:paraId="730BAE28"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22253A48"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документа, удостоверяющего личность)</w:t>
      </w:r>
    </w:p>
    <w:p w14:paraId="0939987A"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019B3C44"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(сведения о представителе заявителя)</w:t>
      </w:r>
    </w:p>
    <w:p w14:paraId="3B63BC2B"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7C3691B0"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548010F6"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p>
    <w:p w14:paraId="5017894E" w14:textId="0D0D8D0F"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Прошу предоставить земельный участок площадью __________ кв. м </w:t>
      </w:r>
      <w:hyperlink w:anchor="P587" w:tooltip="#P587" w:history="1">
        <w:r w:rsidRPr="00AF0268">
          <w:rPr>
            <w:rFonts w:ascii="Times New Roman" w:eastAsia="Times New Roman" w:hAnsi="Times New Roman" w:cs="Courier New"/>
            <w:color w:val="0000FF"/>
            <w:sz w:val="24"/>
            <w:szCs w:val="24"/>
            <w:u w:val="single"/>
            <w:lang w:eastAsia="ru-RU"/>
          </w:rPr>
          <w:t>&lt;1&gt;</w:t>
        </w:r>
      </w:hyperlink>
      <w:r w:rsidR="00641F07">
        <w:rPr>
          <w:rFonts w:ascii="Courier New" w:eastAsia="Times New Roman" w:hAnsi="Courier New" w:cs="Courier New"/>
          <w:sz w:val="20"/>
          <w:szCs w:val="20"/>
          <w:lang w:eastAsia="ru-RU"/>
        </w:rPr>
        <w:t>_______</w:t>
      </w:r>
      <w:r w:rsidRPr="00AF0268">
        <w:rPr>
          <w:rFonts w:ascii="Times New Roman" w:eastAsia="Times New Roman" w:hAnsi="Times New Roman"/>
          <w:sz w:val="24"/>
          <w:szCs w:val="24"/>
          <w:lang w:eastAsia="ru-RU"/>
        </w:rPr>
        <w:t>,</w:t>
      </w:r>
    </w:p>
    <w:p w14:paraId="31FB4A4E" w14:textId="207ECE00"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с кадастровым номером </w:t>
      </w:r>
      <w:hyperlink w:anchor="P588" w:tooltip="#P588" w:history="1">
        <w:r w:rsidRPr="00AF0268">
          <w:rPr>
            <w:rFonts w:ascii="Times New Roman" w:eastAsia="Times New Roman" w:hAnsi="Times New Roman" w:cs="Courier New"/>
            <w:color w:val="0000FF"/>
            <w:sz w:val="24"/>
            <w:szCs w:val="24"/>
            <w:u w:val="single"/>
            <w:lang w:eastAsia="ru-RU"/>
          </w:rPr>
          <w:t>&lt;2&gt;</w:t>
        </w:r>
      </w:hyperlink>
      <w:r w:rsidRPr="00AF0268">
        <w:rPr>
          <w:rFonts w:ascii="Times New Roman" w:eastAsia="Times New Roman" w:hAnsi="Times New Roman"/>
          <w:sz w:val="24"/>
          <w:szCs w:val="24"/>
          <w:lang w:eastAsia="ru-RU"/>
        </w:rPr>
        <w:t xml:space="preserve"> ____________________, расположенный по адресу </w:t>
      </w:r>
      <w:hyperlink w:anchor="P589" w:tooltip="#P589" w:history="1">
        <w:r w:rsidRPr="00AF0268">
          <w:rPr>
            <w:rFonts w:ascii="Times New Roman" w:eastAsia="Times New Roman" w:hAnsi="Times New Roman" w:cs="Courier New"/>
            <w:color w:val="0000FF"/>
            <w:sz w:val="24"/>
            <w:szCs w:val="24"/>
            <w:u w:val="single"/>
            <w:lang w:eastAsia="ru-RU"/>
          </w:rPr>
          <w:t>&lt;3&gt;</w:t>
        </w:r>
      </w:hyperlink>
      <w:r w:rsidR="00641F07">
        <w:rPr>
          <w:rFonts w:ascii="Courier New" w:eastAsia="Times New Roman" w:hAnsi="Courier New" w:cs="Courier New"/>
          <w:sz w:val="20"/>
          <w:szCs w:val="20"/>
          <w:lang w:eastAsia="ru-RU"/>
        </w:rPr>
        <w:t>___</w:t>
      </w:r>
    </w:p>
    <w:p w14:paraId="105E6B6E" w14:textId="47D091E5"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__________________________________, в ________________________________ </w:t>
      </w:r>
      <w:hyperlink w:anchor="P590" w:tooltip="#P590" w:history="1">
        <w:r w:rsidRPr="00AF0268">
          <w:rPr>
            <w:rFonts w:ascii="Times New Roman" w:eastAsia="Times New Roman" w:hAnsi="Times New Roman" w:cs="Courier New"/>
            <w:color w:val="0000FF"/>
            <w:sz w:val="24"/>
            <w:szCs w:val="24"/>
            <w:u w:val="single"/>
            <w:lang w:eastAsia="ru-RU"/>
          </w:rPr>
          <w:t>&lt;4&gt;</w:t>
        </w:r>
      </w:hyperlink>
      <w:r w:rsidR="00641F07">
        <w:rPr>
          <w:rFonts w:ascii="Courier New" w:eastAsia="Times New Roman" w:hAnsi="Courier New" w:cs="Courier New"/>
          <w:sz w:val="20"/>
          <w:szCs w:val="20"/>
          <w:lang w:eastAsia="ru-RU"/>
        </w:rPr>
        <w:t>___</w:t>
      </w:r>
      <w:r w:rsidRPr="00AF0268">
        <w:rPr>
          <w:rFonts w:ascii="Times New Roman" w:eastAsia="Times New Roman" w:hAnsi="Times New Roman"/>
          <w:sz w:val="24"/>
          <w:szCs w:val="24"/>
          <w:lang w:eastAsia="ru-RU"/>
        </w:rPr>
        <w:t>,</w:t>
      </w:r>
    </w:p>
    <w:p w14:paraId="114C0D51" w14:textId="2779E871"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для ___________________________________________________________________ </w:t>
      </w:r>
      <w:hyperlink w:anchor="P591" w:tooltip="#P591" w:history="1">
        <w:r w:rsidRPr="00AF0268">
          <w:rPr>
            <w:rFonts w:ascii="Times New Roman" w:eastAsia="Times New Roman" w:hAnsi="Times New Roman" w:cs="Courier New"/>
            <w:color w:val="0000FF"/>
            <w:sz w:val="24"/>
            <w:szCs w:val="24"/>
            <w:u w:val="single"/>
            <w:lang w:eastAsia="ru-RU"/>
          </w:rPr>
          <w:t>&lt;5&gt;</w:t>
        </w:r>
      </w:hyperlink>
      <w:r w:rsidR="00641F07">
        <w:rPr>
          <w:rFonts w:ascii="Courier New" w:eastAsia="Times New Roman" w:hAnsi="Courier New" w:cs="Courier New"/>
          <w:sz w:val="20"/>
          <w:szCs w:val="20"/>
          <w:lang w:eastAsia="ru-RU"/>
        </w:rPr>
        <w:t>_</w:t>
      </w:r>
    </w:p>
    <w:p w14:paraId="2DA7924D"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10A45E74"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0CC850C0"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предусмотренных </w:t>
      </w:r>
      <w:hyperlink r:id="rId15" w:tooltip="consultantplus://offline/ref=EC952CB1F70DA99B162D97F4ACC069662F6550FDAAAA532907236A85D3DE33872564DD1D1A02QFO" w:history="1">
        <w:r w:rsidRPr="00AF0268">
          <w:rPr>
            <w:rFonts w:ascii="Times New Roman" w:eastAsia="Times New Roman" w:hAnsi="Times New Roman" w:cs="Courier New"/>
            <w:color w:val="0000FF"/>
            <w:sz w:val="24"/>
            <w:szCs w:val="24"/>
            <w:u w:val="single"/>
            <w:lang w:eastAsia="ru-RU"/>
          </w:rPr>
          <w:t>пунктом 2 статьи 39.3</w:t>
        </w:r>
      </w:hyperlink>
      <w:r w:rsidRPr="00AF0268">
        <w:rPr>
          <w:rFonts w:ascii="Times New Roman" w:eastAsia="Times New Roman" w:hAnsi="Times New Roman"/>
          <w:sz w:val="24"/>
          <w:szCs w:val="24"/>
          <w:lang w:eastAsia="ru-RU"/>
        </w:rPr>
        <w:t xml:space="preserve">, </w:t>
      </w:r>
      <w:hyperlink r:id="rId16" w:tooltip="consultantplus://offline/ref=EC952CB1F70DA99B162D97F4ACC069662F6550FDAAAA532907236A85D3DE33872564DD1D1C02QFO" w:history="1">
        <w:r w:rsidRPr="00AF0268">
          <w:rPr>
            <w:rFonts w:ascii="Times New Roman" w:eastAsia="Times New Roman" w:hAnsi="Times New Roman" w:cs="Courier New"/>
            <w:color w:val="0000FF"/>
            <w:sz w:val="24"/>
            <w:szCs w:val="24"/>
            <w:u w:val="single"/>
            <w:lang w:eastAsia="ru-RU"/>
          </w:rPr>
          <w:t>статьей 39.5</w:t>
        </w:r>
      </w:hyperlink>
      <w:r w:rsidRPr="00AF0268">
        <w:rPr>
          <w:rFonts w:ascii="Times New Roman" w:eastAsia="Times New Roman" w:hAnsi="Times New Roman"/>
          <w:sz w:val="24"/>
          <w:szCs w:val="24"/>
          <w:lang w:eastAsia="ru-RU"/>
        </w:rPr>
        <w:t xml:space="preserve">, </w:t>
      </w:r>
      <w:hyperlink r:id="rId17" w:tooltip="consultantplus://offline/ref=EC952CB1F70DA99B162D97F4ACC069662F6550FDAAAA532907236A85D3DE33872564DD1D1F02QDO" w:history="1">
        <w:r w:rsidRPr="00AF0268">
          <w:rPr>
            <w:rFonts w:ascii="Times New Roman" w:eastAsia="Times New Roman" w:hAnsi="Times New Roman" w:cs="Courier New"/>
            <w:color w:val="0000FF"/>
            <w:sz w:val="24"/>
            <w:szCs w:val="24"/>
            <w:u w:val="single"/>
            <w:lang w:eastAsia="ru-RU"/>
          </w:rPr>
          <w:t>пунктом 2 статьи</w:t>
        </w:r>
      </w:hyperlink>
    </w:p>
    <w:p w14:paraId="7BCE8999"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39.6 или </w:t>
      </w:r>
      <w:hyperlink r:id="rId18" w:tooltip="consultantplus://offline/ref=EC952CB1F70DA99B162D97F4ACC069662F6550FDAAAA532907236A85D3DE33872564DD1C1E02QFO" w:history="1">
        <w:r w:rsidRPr="00AF0268">
          <w:rPr>
            <w:rFonts w:ascii="Times New Roman" w:eastAsia="Times New Roman" w:hAnsi="Times New Roman" w:cs="Courier New"/>
            <w:color w:val="0000FF"/>
            <w:sz w:val="24"/>
            <w:szCs w:val="24"/>
            <w:u w:val="single"/>
            <w:lang w:eastAsia="ru-RU"/>
          </w:rPr>
          <w:t>пунктом 2 статьи 39.10</w:t>
        </w:r>
      </w:hyperlink>
      <w:r w:rsidRPr="00AF0268">
        <w:rPr>
          <w:rFonts w:ascii="Times New Roman" w:eastAsia="Times New Roman" w:hAnsi="Times New Roman"/>
          <w:sz w:val="24"/>
          <w:szCs w:val="24"/>
          <w:lang w:eastAsia="ru-RU"/>
        </w:rPr>
        <w:t xml:space="preserve"> Земельного кодекса РФ оснований)</w:t>
      </w:r>
    </w:p>
    <w:p w14:paraId="3D81A719"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31F42EF1"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решения об утверждении проекта межевания, если образование</w:t>
      </w:r>
    </w:p>
    <w:p w14:paraId="7FB9AA9D"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земельного участка предусмотрено указанным проектом)</w:t>
      </w:r>
    </w:p>
    <w:p w14:paraId="10D34BCA"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150F3683"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03AB06ED"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решения о предварительном согласовании предоставления</w:t>
      </w:r>
    </w:p>
    <w:p w14:paraId="53356293" w14:textId="77777777" w:rsidR="00AF0268" w:rsidRPr="00AF0268" w:rsidRDefault="00AF0268" w:rsidP="00AF0268">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земельного участка)</w:t>
      </w:r>
    </w:p>
    <w:p w14:paraId="42138F3F"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Контактный телефон (факс) _________________________________________________</w:t>
      </w:r>
    </w:p>
    <w:p w14:paraId="036B48AB"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Адрес электронной почты ___________________________________________________</w:t>
      </w:r>
    </w:p>
    <w:p w14:paraId="45CF875C" w14:textId="7531A935"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Иные сведения о заявителе ______________________________________________</w:t>
      </w:r>
      <w:r w:rsidR="00641F07">
        <w:rPr>
          <w:rFonts w:ascii="Times New Roman" w:eastAsia="Times New Roman" w:hAnsi="Times New Roman"/>
          <w:sz w:val="24"/>
          <w:szCs w:val="24"/>
          <w:lang w:eastAsia="ru-RU"/>
        </w:rPr>
        <w:t>__</w:t>
      </w:r>
      <w:r w:rsidRPr="00AF0268">
        <w:rPr>
          <w:rFonts w:ascii="Times New Roman" w:eastAsia="Times New Roman" w:hAnsi="Times New Roman"/>
          <w:sz w:val="24"/>
          <w:szCs w:val="24"/>
          <w:lang w:eastAsia="ru-RU"/>
        </w:rPr>
        <w:t>__.</w:t>
      </w:r>
    </w:p>
    <w:p w14:paraId="4588B9F3"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p>
    <w:p w14:paraId="29527DD7"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Приложение:</w:t>
      </w:r>
    </w:p>
    <w:p w14:paraId="5CB25D6C"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1. ________________________________________________________________;</w:t>
      </w:r>
    </w:p>
    <w:p w14:paraId="41B6DA8A"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2. ________________________________________________________________;</w:t>
      </w:r>
    </w:p>
    <w:p w14:paraId="1EEAC5F6"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3. ________________________________________________________________;</w:t>
      </w:r>
    </w:p>
    <w:p w14:paraId="2FB94270"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4. ________________________________________________________________.</w:t>
      </w:r>
    </w:p>
    <w:p w14:paraId="713694E2"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p>
    <w:p w14:paraId="55FA85E8"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lastRenderedPageBreak/>
        <w:t>_____________ ______________</w:t>
      </w:r>
    </w:p>
    <w:p w14:paraId="06EFED07" w14:textId="0AFB4009"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(подпись)     </w:t>
      </w:r>
      <w:r w:rsidR="005B2304">
        <w:rPr>
          <w:rFonts w:ascii="Times New Roman" w:eastAsia="Times New Roman" w:hAnsi="Times New Roman"/>
          <w:sz w:val="24"/>
          <w:szCs w:val="24"/>
          <w:lang w:eastAsia="ru-RU"/>
        </w:rPr>
        <w:t xml:space="preserve">           </w:t>
      </w:r>
      <w:r w:rsidRPr="00AF0268">
        <w:rPr>
          <w:rFonts w:ascii="Times New Roman" w:eastAsia="Times New Roman" w:hAnsi="Times New Roman"/>
          <w:sz w:val="24"/>
          <w:szCs w:val="24"/>
          <w:lang w:eastAsia="ru-RU"/>
        </w:rPr>
        <w:t xml:space="preserve">  (дата)</w:t>
      </w:r>
    </w:p>
    <w:p w14:paraId="3D64CD8E"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w:t>
      </w:r>
    </w:p>
    <w:p w14:paraId="5F2E9A46"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bookmarkStart w:id="15" w:name="P587"/>
      <w:bookmarkEnd w:id="15"/>
      <w:r w:rsidRPr="00AF0268">
        <w:rPr>
          <w:rFonts w:ascii="Times New Roman" w:eastAsia="Times New Roman" w:hAnsi="Times New Roman"/>
          <w:sz w:val="24"/>
          <w:szCs w:val="24"/>
          <w:lang w:eastAsia="ru-RU"/>
        </w:rPr>
        <w:t>&lt;1&gt; - указывается при наличии сведений</w:t>
      </w:r>
    </w:p>
    <w:p w14:paraId="19E15988"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19" w:tooltip="consultantplus://offline/ref=EC952CB1F70DA99B162D97F4ACC069662F6551F4AEA6532907236A85D30DQEO" w:history="1">
        <w:r w:rsidRPr="00AF0268">
          <w:rPr>
            <w:rFonts w:ascii="Times New Roman" w:eastAsia="Times New Roman" w:hAnsi="Times New Roman" w:cs="Courier New"/>
            <w:color w:val="0000FF"/>
            <w:sz w:val="24"/>
            <w:szCs w:val="24"/>
            <w:u w:val="single"/>
            <w:lang w:eastAsia="ru-RU"/>
          </w:rPr>
          <w:t>законом</w:t>
        </w:r>
      </w:hyperlink>
      <w:r w:rsidRPr="00AF0268">
        <w:rPr>
          <w:rFonts w:ascii="Times New Roman" w:eastAsia="Times New Roman" w:hAnsi="Times New Roman"/>
          <w:sz w:val="24"/>
          <w:szCs w:val="24"/>
          <w:lang w:eastAsia="ru-RU"/>
        </w:rPr>
        <w:t xml:space="preserve"> «О государственной регистрации недвижимости».</w:t>
      </w:r>
    </w:p>
    <w:p w14:paraId="753471AC"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bookmarkStart w:id="16" w:name="P589"/>
      <w:bookmarkEnd w:id="16"/>
      <w:r w:rsidRPr="00AF0268">
        <w:rPr>
          <w:rFonts w:ascii="Times New Roman" w:eastAsia="Times New Roman" w:hAnsi="Times New Roman"/>
          <w:sz w:val="24"/>
          <w:szCs w:val="24"/>
          <w:lang w:eastAsia="ru-RU"/>
        </w:rPr>
        <w:t>&lt;3&gt; - указывается при наличии сведений.</w:t>
      </w:r>
    </w:p>
    <w:p w14:paraId="77F9C752"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bookmarkStart w:id="17" w:name="P590"/>
      <w:bookmarkEnd w:id="17"/>
      <w:r w:rsidRPr="00AF0268">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44608E19"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bookmarkStart w:id="18" w:name="P591"/>
      <w:bookmarkEnd w:id="18"/>
      <w:r w:rsidRPr="00AF0268">
        <w:rPr>
          <w:rFonts w:ascii="Times New Roman" w:eastAsia="Times New Roman" w:hAnsi="Times New Roman"/>
          <w:sz w:val="24"/>
          <w:szCs w:val="24"/>
          <w:lang w:eastAsia="ru-RU"/>
        </w:rPr>
        <w:t>&lt;5&gt; - указать цель использования земельного участка.</w:t>
      </w:r>
    </w:p>
    <w:p w14:paraId="473831EB"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p>
    <w:p w14:paraId="51DFE03B"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Результат рассмотрения заявления прошу:</w:t>
      </w:r>
    </w:p>
    <w:p w14:paraId="14AA2BCD"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AF0268" w:rsidRPr="00AF0268" w14:paraId="175E75E2" w14:textId="77777777" w:rsidTr="000F49E5">
        <w:tc>
          <w:tcPr>
            <w:tcW w:w="534" w:type="dxa"/>
            <w:vMerge w:val="restart"/>
            <w:tcBorders>
              <w:top w:val="single" w:sz="4" w:space="0" w:color="auto"/>
              <w:left w:val="single" w:sz="4" w:space="0" w:color="auto"/>
              <w:right w:val="single" w:sz="4" w:space="0" w:color="auto"/>
            </w:tcBorders>
          </w:tcPr>
          <w:p w14:paraId="0479DFB1"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p w14:paraId="52874EC2"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2BE550EE" w14:textId="2EFA4D73"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выдать на руки в МФЦ (указать адрес)</w:t>
            </w:r>
            <w:r w:rsidR="005B2304">
              <w:rPr>
                <w:rFonts w:ascii="Times New Roman" w:eastAsia="Times New Roman" w:hAnsi="Times New Roman"/>
                <w:sz w:val="24"/>
                <w:szCs w:val="24"/>
                <w:lang w:eastAsia="ru-RU"/>
              </w:rPr>
              <w:t xml:space="preserve"> </w:t>
            </w:r>
            <w:r w:rsidRPr="00AF0268">
              <w:rPr>
                <w:rFonts w:ascii="Times New Roman" w:eastAsia="Times New Roman" w:hAnsi="Times New Roman"/>
                <w:sz w:val="24"/>
                <w:szCs w:val="24"/>
                <w:lang w:eastAsia="ru-RU"/>
              </w:rPr>
              <w:t>_____________________________________</w:t>
            </w:r>
          </w:p>
        </w:tc>
      </w:tr>
      <w:tr w:rsidR="00AF0268" w:rsidRPr="00AF0268" w14:paraId="4B5216C8" w14:textId="77777777" w:rsidTr="000F49E5">
        <w:trPr>
          <w:trHeight w:val="286"/>
        </w:trPr>
        <w:tc>
          <w:tcPr>
            <w:tcW w:w="534" w:type="dxa"/>
            <w:vMerge/>
            <w:tcBorders>
              <w:left w:val="single" w:sz="4" w:space="0" w:color="auto"/>
              <w:bottom w:val="single" w:sz="4" w:space="0" w:color="auto"/>
              <w:right w:val="single" w:sz="4" w:space="0" w:color="auto"/>
            </w:tcBorders>
          </w:tcPr>
          <w:p w14:paraId="1DDD1427"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455AE6B9" w14:textId="77777777" w:rsidR="00AF0268" w:rsidRPr="00AF0268" w:rsidRDefault="00AF0268" w:rsidP="00AF0268">
            <w:pPr>
              <w:widowControl w:val="0"/>
              <w:spacing w:after="0" w:line="240" w:lineRule="auto"/>
              <w:rPr>
                <w:rFonts w:ascii="Times New Roman" w:eastAsia="Times New Roman" w:hAnsi="Times New Roman"/>
                <w:sz w:val="24"/>
                <w:szCs w:val="24"/>
                <w:lang w:eastAsia="ru-RU"/>
              </w:rPr>
            </w:pPr>
          </w:p>
        </w:tc>
      </w:tr>
      <w:tr w:rsidR="00AF0268" w:rsidRPr="00AF0268" w14:paraId="2C1A6ECE" w14:textId="77777777" w:rsidTr="000F49E5">
        <w:trPr>
          <w:trHeight w:val="461"/>
        </w:trPr>
        <w:tc>
          <w:tcPr>
            <w:tcW w:w="534" w:type="dxa"/>
            <w:tcBorders>
              <w:top w:val="single" w:sz="4" w:space="0" w:color="auto"/>
              <w:left w:val="single" w:sz="4" w:space="0" w:color="auto"/>
              <w:bottom w:val="single" w:sz="4" w:space="0" w:color="auto"/>
              <w:right w:val="single" w:sz="4" w:space="0" w:color="auto"/>
            </w:tcBorders>
          </w:tcPr>
          <w:p w14:paraId="2740CCC0" w14:textId="77777777" w:rsidR="00AF0268" w:rsidRPr="00AF0268" w:rsidRDefault="00AF0268" w:rsidP="00AF0268">
            <w:pPr>
              <w:widowControl w:val="0"/>
              <w:spacing w:after="0" w:line="240" w:lineRule="auto"/>
              <w:jc w:val="both"/>
              <w:rPr>
                <w:rFonts w:ascii="Times New Roman" w:eastAsia="Times New Roman" w:hAnsi="Times New Roman"/>
                <w:b/>
                <w:sz w:val="24"/>
                <w:szCs w:val="24"/>
                <w:lang w:eastAsia="ru-RU"/>
              </w:rPr>
            </w:pPr>
          </w:p>
          <w:p w14:paraId="7BFBB046" w14:textId="77777777" w:rsidR="00AF0268" w:rsidRPr="00AF0268" w:rsidRDefault="00AF0268" w:rsidP="00AF0268">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01A6550F"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направить в электронной форме в личный кабинет на ЕПГУ </w:t>
            </w:r>
          </w:p>
          <w:p w14:paraId="6519DC04"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tc>
      </w:tr>
      <w:tr w:rsidR="00AF0268" w:rsidRPr="00AF0268" w14:paraId="29BD5C56" w14:textId="77777777" w:rsidTr="000F49E5">
        <w:trPr>
          <w:trHeight w:val="461"/>
        </w:trPr>
        <w:tc>
          <w:tcPr>
            <w:tcW w:w="534" w:type="dxa"/>
            <w:tcBorders>
              <w:top w:val="single" w:sz="4" w:space="0" w:color="auto"/>
              <w:left w:val="single" w:sz="4" w:space="0" w:color="auto"/>
              <w:bottom w:val="single" w:sz="4" w:space="0" w:color="auto"/>
              <w:right w:val="single" w:sz="4" w:space="0" w:color="auto"/>
            </w:tcBorders>
          </w:tcPr>
          <w:p w14:paraId="0D19A29D" w14:textId="77777777" w:rsidR="00AF0268" w:rsidRPr="00AF0268" w:rsidRDefault="00AF0268" w:rsidP="00AF0268">
            <w:pPr>
              <w:widowControl w:val="0"/>
              <w:spacing w:after="0" w:line="240" w:lineRule="auto"/>
              <w:jc w:val="both"/>
              <w:rPr>
                <w:rFonts w:ascii="Times New Roman" w:eastAsia="Times New Roman" w:hAnsi="Times New Roman"/>
                <w:b/>
                <w:sz w:val="24"/>
                <w:szCs w:val="24"/>
                <w:lang w:eastAsia="ru-RU"/>
              </w:rPr>
            </w:pPr>
          </w:p>
          <w:p w14:paraId="2B802958" w14:textId="77777777" w:rsidR="00AF0268" w:rsidRPr="00AF0268" w:rsidRDefault="00AF0268" w:rsidP="00AF0268">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6EBED34E"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направить по почте (указать адрес) ________________________________________</w:t>
            </w:r>
          </w:p>
        </w:tc>
      </w:tr>
      <w:tr w:rsidR="00AF0268" w:rsidRPr="00AF0268" w14:paraId="33E37442" w14:textId="77777777" w:rsidTr="000F49E5">
        <w:trPr>
          <w:trHeight w:val="461"/>
        </w:trPr>
        <w:tc>
          <w:tcPr>
            <w:tcW w:w="534" w:type="dxa"/>
            <w:vMerge w:val="restart"/>
            <w:tcBorders>
              <w:top w:val="single" w:sz="4" w:space="0" w:color="000000"/>
              <w:left w:val="single" w:sz="4" w:space="0" w:color="000000"/>
              <w:bottom w:val="single" w:sz="4" w:space="0" w:color="000000"/>
              <w:right w:val="single" w:sz="4" w:space="0" w:color="000000"/>
            </w:tcBorders>
          </w:tcPr>
          <w:p w14:paraId="608C129A" w14:textId="77777777" w:rsidR="00AF0268" w:rsidRPr="00AF0268" w:rsidRDefault="00AF0268" w:rsidP="00AF0268">
            <w:pPr>
              <w:widowControl w:val="0"/>
              <w:spacing w:after="0" w:line="240" w:lineRule="auto"/>
              <w:jc w:val="both"/>
              <w:rPr>
                <w:rFonts w:ascii="Times New Roman" w:eastAsia="Times New Roman" w:hAnsi="Times New Roman"/>
                <w:b/>
                <w:sz w:val="24"/>
                <w:szCs w:val="24"/>
                <w:lang w:eastAsia="ru-RU"/>
              </w:rPr>
            </w:pPr>
          </w:p>
        </w:tc>
        <w:tc>
          <w:tcPr>
            <w:tcW w:w="9814" w:type="dxa"/>
            <w:vMerge w:val="restart"/>
            <w:tcBorders>
              <w:top w:val="none" w:sz="4" w:space="0" w:color="000000"/>
              <w:left w:val="single" w:sz="4" w:space="0" w:color="000000"/>
              <w:bottom w:val="none" w:sz="4" w:space="0" w:color="000000"/>
              <w:right w:val="none" w:sz="4" w:space="0" w:color="000000"/>
            </w:tcBorders>
            <w:vAlign w:val="center"/>
          </w:tcPr>
          <w:p w14:paraId="78B28318" w14:textId="63675250"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направить по электронной почте (указать адрес) ____________________________</w:t>
            </w:r>
          </w:p>
          <w:p w14:paraId="735C3829" w14:textId="77777777" w:rsidR="00AF0268" w:rsidRPr="00AF0268" w:rsidRDefault="00AF0268" w:rsidP="00AF0268">
            <w:pPr>
              <w:widowControl w:val="0"/>
              <w:spacing w:after="0" w:line="240" w:lineRule="auto"/>
              <w:jc w:val="both"/>
              <w:rPr>
                <w:rFonts w:ascii="Times New Roman" w:eastAsia="Times New Roman" w:hAnsi="Times New Roman"/>
                <w:sz w:val="24"/>
                <w:szCs w:val="24"/>
                <w:lang w:eastAsia="ru-RU"/>
              </w:rPr>
            </w:pPr>
          </w:p>
        </w:tc>
      </w:tr>
    </w:tbl>
    <w:p w14:paraId="37EFC917" w14:textId="77777777" w:rsidR="00AF0268" w:rsidRPr="00AF0268" w:rsidRDefault="00AF0268" w:rsidP="00AF0268">
      <w:pPr>
        <w:widowControl w:val="0"/>
        <w:tabs>
          <w:tab w:val="left" w:pos="5670"/>
        </w:tabs>
        <w:spacing w:after="0" w:line="240" w:lineRule="auto"/>
        <w:jc w:val="both"/>
        <w:rPr>
          <w:rFonts w:ascii="Times New Roman" w:eastAsia="Times New Roman" w:hAnsi="Times New Roman"/>
          <w:sz w:val="24"/>
          <w:szCs w:val="24"/>
          <w:lang w:eastAsia="ru-RU"/>
        </w:rPr>
      </w:pPr>
    </w:p>
    <w:p w14:paraId="5A2D5A29"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36267C0D"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10D07D8B"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549044AE"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61CC0D8D"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3F715CC"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3A20C894"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35BA881B"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50FE2126"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5663F42"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58D9C94"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6FE81C2D"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7C3582EF"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3E7C8C7F"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7DD16CC"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582F692B"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6548B649"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7A3B3710"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71DFC867"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132C469"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5520F552"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7691CF8"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580C34FA"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677C2414"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E9BE4E5"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3BA90B5"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1C84D647"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E82D32B"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E07C384"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295F9C67"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1C3A449E" w14:textId="77777777" w:rsidR="00AF0268" w:rsidRDefault="00AF0268" w:rsidP="00F9421D">
      <w:pPr>
        <w:widowControl w:val="0"/>
        <w:tabs>
          <w:tab w:val="left" w:pos="5670"/>
        </w:tabs>
        <w:spacing w:after="0" w:line="240" w:lineRule="auto"/>
        <w:jc w:val="right"/>
        <w:rPr>
          <w:rFonts w:ascii="Times New Roman" w:eastAsia="Times New Roman" w:hAnsi="Times New Roman"/>
          <w:sz w:val="24"/>
          <w:szCs w:val="24"/>
          <w:lang w:eastAsia="ru-RU"/>
        </w:rPr>
      </w:pPr>
    </w:p>
    <w:p w14:paraId="0580F5B0" w14:textId="77777777" w:rsidR="00A248EE" w:rsidRPr="003F634E" w:rsidRDefault="00A248EE" w:rsidP="00A248EE">
      <w:pPr>
        <w:widowControl w:val="0"/>
        <w:spacing w:after="0" w:line="240" w:lineRule="auto"/>
        <w:ind w:left="6372" w:right="-1"/>
        <w:jc w:val="right"/>
        <w:rPr>
          <w:rFonts w:ascii="Times New Roman" w:eastAsia="Arial" w:hAnsi="Times New Roman"/>
          <w:sz w:val="28"/>
          <w:szCs w:val="28"/>
        </w:rPr>
      </w:pPr>
      <w:r w:rsidRPr="003F634E">
        <w:rPr>
          <w:rFonts w:ascii="Times New Roman" w:eastAsia="Arial" w:hAnsi="Times New Roman"/>
          <w:sz w:val="28"/>
          <w:szCs w:val="28"/>
        </w:rPr>
        <w:lastRenderedPageBreak/>
        <w:t xml:space="preserve">Образец № 3 </w:t>
      </w:r>
    </w:p>
    <w:p w14:paraId="3F5E1A68" w14:textId="77777777" w:rsidR="00A248EE" w:rsidRPr="00A248EE" w:rsidRDefault="00A248EE" w:rsidP="00A248EE">
      <w:pPr>
        <w:widowControl w:val="0"/>
        <w:spacing w:after="0" w:line="240" w:lineRule="auto"/>
        <w:ind w:right="-1"/>
        <w:jc w:val="center"/>
        <w:outlineLvl w:val="1"/>
        <w:rPr>
          <w:rFonts w:ascii="Times New Roman" w:eastAsia="Calibri" w:hAnsi="Times New Roman"/>
          <w:sz w:val="24"/>
          <w:szCs w:val="24"/>
        </w:rPr>
      </w:pPr>
    </w:p>
    <w:p w14:paraId="1827EDD6" w14:textId="77777777" w:rsidR="00A248EE" w:rsidRPr="005B2304" w:rsidRDefault="00A248EE" w:rsidP="00A248EE">
      <w:pPr>
        <w:widowControl w:val="0"/>
        <w:spacing w:after="0" w:line="240" w:lineRule="auto"/>
        <w:ind w:right="-1"/>
        <w:jc w:val="center"/>
        <w:rPr>
          <w:rFonts w:ascii="Times New Roman" w:eastAsia="Calibri" w:hAnsi="Times New Roman"/>
          <w:b/>
          <w:sz w:val="28"/>
          <w:szCs w:val="28"/>
          <w:lang w:bidi="ru-RU"/>
        </w:rPr>
      </w:pPr>
      <w:r w:rsidRPr="005B2304">
        <w:rPr>
          <w:rFonts w:ascii="Times New Roman" w:eastAsia="Calibri" w:hAnsi="Times New Roman"/>
          <w:b/>
          <w:bCs/>
          <w:sz w:val="28"/>
          <w:szCs w:val="28"/>
          <w:lang w:bidi="ru-RU"/>
        </w:rPr>
        <w:t>РЕШЕНИЕ</w:t>
      </w:r>
    </w:p>
    <w:p w14:paraId="4EDBED5A" w14:textId="2419BAD9" w:rsidR="00A248EE" w:rsidRPr="005B2304" w:rsidRDefault="005B2304" w:rsidP="00A248EE">
      <w:pPr>
        <w:widowControl w:val="0"/>
        <w:spacing w:after="0" w:line="240" w:lineRule="auto"/>
        <w:ind w:right="-1"/>
        <w:jc w:val="center"/>
        <w:outlineLvl w:val="1"/>
        <w:rPr>
          <w:rFonts w:ascii="Times New Roman" w:eastAsia="Calibri" w:hAnsi="Times New Roman"/>
          <w:b/>
          <w:bCs/>
          <w:sz w:val="28"/>
          <w:szCs w:val="28"/>
          <w:lang w:bidi="ru-RU"/>
        </w:rPr>
      </w:pPr>
      <w:r>
        <w:rPr>
          <w:rFonts w:ascii="Times New Roman" w:eastAsia="Calibri" w:hAnsi="Times New Roman"/>
          <w:b/>
          <w:bCs/>
          <w:sz w:val="28"/>
          <w:szCs w:val="28"/>
          <w:lang w:bidi="ru-RU"/>
        </w:rPr>
        <w:t>о</w:t>
      </w:r>
      <w:r w:rsidR="00A248EE" w:rsidRPr="005B2304">
        <w:rPr>
          <w:rFonts w:ascii="Times New Roman" w:eastAsia="Calibri" w:hAnsi="Times New Roman"/>
          <w:b/>
          <w:bCs/>
          <w:sz w:val="28"/>
          <w:szCs w:val="28"/>
          <w:lang w:bidi="ru-RU"/>
        </w:rPr>
        <w:t xml:space="preserve"> предварительном согласовании предоставления земельного участка</w:t>
      </w:r>
    </w:p>
    <w:p w14:paraId="662D81E4" w14:textId="77777777" w:rsidR="00A248EE" w:rsidRPr="005B2304" w:rsidRDefault="00A248EE" w:rsidP="00A248EE">
      <w:pPr>
        <w:widowControl w:val="0"/>
        <w:spacing w:after="0" w:line="240" w:lineRule="auto"/>
        <w:ind w:right="-1"/>
        <w:jc w:val="center"/>
        <w:outlineLvl w:val="1"/>
        <w:rPr>
          <w:rFonts w:ascii="Times New Roman" w:eastAsia="Calibri" w:hAnsi="Times New Roman"/>
          <w:b/>
          <w:bCs/>
          <w:sz w:val="28"/>
          <w:szCs w:val="28"/>
          <w:lang w:bidi="ru-RU"/>
        </w:rPr>
      </w:pPr>
      <w:r w:rsidRPr="005B2304">
        <w:rPr>
          <w:rFonts w:ascii="Times New Roman" w:eastAsia="Calibri" w:hAnsi="Times New Roman"/>
          <w:b/>
          <w:bCs/>
          <w:sz w:val="28"/>
          <w:szCs w:val="28"/>
          <w:lang w:bidi="ru-RU"/>
        </w:rPr>
        <w:t>без проведения аукциона</w:t>
      </w:r>
    </w:p>
    <w:p w14:paraId="7ADCECC1" w14:textId="77777777" w:rsidR="00A248EE" w:rsidRPr="00A248EE" w:rsidRDefault="00A248EE" w:rsidP="00A248EE">
      <w:pPr>
        <w:widowControl w:val="0"/>
        <w:spacing w:after="0" w:line="240" w:lineRule="auto"/>
        <w:ind w:right="-1"/>
        <w:jc w:val="right"/>
        <w:outlineLvl w:val="1"/>
        <w:rPr>
          <w:rFonts w:ascii="Times New Roman" w:eastAsia="Calibri" w:hAnsi="Times New Roman"/>
          <w:sz w:val="24"/>
          <w:szCs w:val="24"/>
        </w:rPr>
      </w:pPr>
    </w:p>
    <w:p w14:paraId="08739BA8" w14:textId="77777777" w:rsidR="00A248EE" w:rsidRPr="00A248EE" w:rsidRDefault="00A248EE" w:rsidP="00A248EE">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5627331A" w14:textId="77777777" w:rsidR="00A248EE" w:rsidRPr="00A248EE" w:rsidRDefault="00A248EE" w:rsidP="00A248EE">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38E059B1" w14:textId="77777777" w:rsidR="00A248EE" w:rsidRPr="00A248EE" w:rsidRDefault="00A248EE" w:rsidP="00A248EE">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11DDAEB3" w14:textId="3772397E" w:rsidR="00A248EE" w:rsidRPr="00A248EE" w:rsidRDefault="00832498" w:rsidP="00A248EE">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r>
        <w:rPr>
          <w:rFonts w:ascii="Times New Roman" w:eastAsia="Calibri" w:hAnsi="Times New Roman"/>
          <w:sz w:val="28"/>
          <w:szCs w:val="28"/>
          <w:lang w:bidi="ru-RU"/>
        </w:rPr>
        <w:t>Должностное лицо</w:t>
      </w:r>
      <w:r w:rsidR="00A248EE" w:rsidRPr="005B2304">
        <w:rPr>
          <w:rFonts w:ascii="Times New Roman" w:eastAsia="Calibri" w:hAnsi="Times New Roman"/>
          <w:sz w:val="28"/>
          <w:szCs w:val="28"/>
          <w:lang w:bidi="ru-RU"/>
        </w:rPr>
        <w:t xml:space="preserve"> Администрации</w:t>
      </w:r>
      <w:r w:rsidR="00A248EE" w:rsidRPr="00A248EE">
        <w:rPr>
          <w:rFonts w:ascii="Times New Roman" w:eastAsia="Calibri" w:hAnsi="Times New Roman"/>
          <w:sz w:val="24"/>
          <w:szCs w:val="24"/>
          <w:lang w:bidi="ru-RU"/>
        </w:rPr>
        <w:t xml:space="preserve">                                                   _________________________</w:t>
      </w:r>
    </w:p>
    <w:p w14:paraId="0083C2E0" w14:textId="77777777" w:rsidR="00A248EE" w:rsidRPr="00A248EE" w:rsidRDefault="00A248EE" w:rsidP="00A248EE">
      <w:pPr>
        <w:widowControl w:val="0"/>
        <w:spacing w:after="0" w:line="240" w:lineRule="auto"/>
        <w:ind w:right="-1"/>
        <w:jc w:val="right"/>
        <w:rPr>
          <w:rFonts w:ascii="Times New Roman" w:eastAsia="Calibri" w:hAnsi="Times New Roman"/>
          <w:b/>
          <w:sz w:val="24"/>
          <w:szCs w:val="24"/>
        </w:rPr>
      </w:pPr>
    </w:p>
    <w:p w14:paraId="59D7C78B" w14:textId="77777777" w:rsidR="00A248EE" w:rsidRDefault="00A248EE" w:rsidP="00A248EE">
      <w:pPr>
        <w:widowControl w:val="0"/>
        <w:spacing w:after="0" w:line="240" w:lineRule="auto"/>
        <w:ind w:right="-1"/>
        <w:jc w:val="right"/>
        <w:rPr>
          <w:rFonts w:ascii="Times New Roman" w:eastAsia="Calibri" w:hAnsi="Times New Roman"/>
          <w:b/>
          <w:sz w:val="24"/>
          <w:szCs w:val="24"/>
        </w:rPr>
      </w:pPr>
    </w:p>
    <w:p w14:paraId="0BB23F08"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940D513"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EB9657C"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66BF1F49"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6595A716"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30CE64F6"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2962D69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5057AF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380A1072"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53AE5D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88B9315"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35E73759"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62D9AB5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C97942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08A2E3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43E8AE8"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238E92B"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28BD079E"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248ABBE6"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1F4922AA"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11B73CFC"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71112E0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228BCE4C"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11F235B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3BD9F0BC"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5753F85"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2563A99B"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52DDB584"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1B9F2961"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B7B49C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664889A1"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0AFE65B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117D730C"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3CC290A3"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B30AEF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5D33428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52DF1480"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648FC605"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935FA2F" w14:textId="77777777" w:rsidR="005B2304" w:rsidRDefault="005B2304" w:rsidP="00A248EE">
      <w:pPr>
        <w:widowControl w:val="0"/>
        <w:spacing w:after="0" w:line="240" w:lineRule="auto"/>
        <w:ind w:right="-1"/>
        <w:jc w:val="right"/>
        <w:rPr>
          <w:rFonts w:ascii="Times New Roman" w:eastAsia="Calibri" w:hAnsi="Times New Roman"/>
          <w:b/>
          <w:sz w:val="24"/>
          <w:szCs w:val="24"/>
        </w:rPr>
      </w:pPr>
    </w:p>
    <w:p w14:paraId="460EF3DE" w14:textId="77777777" w:rsidR="00A248EE" w:rsidRPr="003F634E" w:rsidRDefault="00A248EE" w:rsidP="00A248EE">
      <w:pPr>
        <w:widowControl w:val="0"/>
        <w:spacing w:after="0" w:line="240" w:lineRule="auto"/>
        <w:ind w:right="-1"/>
        <w:jc w:val="right"/>
        <w:rPr>
          <w:rFonts w:ascii="Times New Roman" w:eastAsia="Calibri" w:hAnsi="Times New Roman"/>
          <w:b/>
          <w:sz w:val="28"/>
          <w:szCs w:val="28"/>
        </w:rPr>
      </w:pPr>
      <w:r w:rsidRPr="003F634E">
        <w:rPr>
          <w:rFonts w:ascii="Times New Roman" w:eastAsia="Calibri" w:hAnsi="Times New Roman"/>
          <w:sz w:val="28"/>
          <w:szCs w:val="28"/>
        </w:rPr>
        <w:lastRenderedPageBreak/>
        <w:t>Образец № 4</w:t>
      </w:r>
    </w:p>
    <w:p w14:paraId="46AE5ED2" w14:textId="77777777" w:rsidR="00A248EE" w:rsidRPr="00A248EE" w:rsidRDefault="00A248EE" w:rsidP="00A248EE">
      <w:pPr>
        <w:widowControl w:val="0"/>
        <w:spacing w:after="0" w:line="240" w:lineRule="auto"/>
        <w:ind w:right="-1"/>
        <w:jc w:val="right"/>
        <w:rPr>
          <w:rFonts w:ascii="Times New Roman" w:eastAsia="Calibri" w:hAnsi="Times New Roman"/>
          <w:b/>
          <w:sz w:val="24"/>
          <w:szCs w:val="24"/>
        </w:rPr>
      </w:pPr>
    </w:p>
    <w:p w14:paraId="2A786998"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6877B4BF"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535DFCFF"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57BF94E8"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6BC0730D"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(контактные данные заявителя</w:t>
      </w:r>
    </w:p>
    <w:p w14:paraId="510AB3B5"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адрес, телефон)</w:t>
      </w:r>
    </w:p>
    <w:p w14:paraId="229CF581" w14:textId="77777777" w:rsidR="00A248EE" w:rsidRPr="00A248EE" w:rsidRDefault="00A248EE" w:rsidP="00A248EE">
      <w:pPr>
        <w:widowControl w:val="0"/>
        <w:spacing w:after="0" w:line="240" w:lineRule="auto"/>
        <w:ind w:right="-1"/>
        <w:jc w:val="right"/>
        <w:rPr>
          <w:rFonts w:ascii="Times New Roman" w:eastAsia="Calibri" w:hAnsi="Times New Roman"/>
          <w:sz w:val="24"/>
          <w:szCs w:val="24"/>
        </w:rPr>
      </w:pPr>
    </w:p>
    <w:p w14:paraId="7A832C07" w14:textId="77777777" w:rsidR="00A248EE" w:rsidRPr="00A248EE" w:rsidRDefault="00A248EE" w:rsidP="00A248EE">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РЕШЕНИЕ</w:t>
      </w:r>
    </w:p>
    <w:p w14:paraId="153D0467" w14:textId="77777777" w:rsidR="00A248EE" w:rsidRPr="00A248EE" w:rsidRDefault="00A248EE" w:rsidP="00A248EE">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об отказе в предоставлении муниципальной услуги</w:t>
      </w:r>
    </w:p>
    <w:p w14:paraId="60DEA0A2" w14:textId="77777777" w:rsidR="00A248EE" w:rsidRPr="00A248EE" w:rsidRDefault="00A248EE" w:rsidP="00A248EE">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от ___________№_______</w:t>
      </w:r>
    </w:p>
    <w:p w14:paraId="57C5500D" w14:textId="77777777" w:rsidR="00A248EE" w:rsidRPr="00A248EE" w:rsidRDefault="00A248EE" w:rsidP="00A248EE">
      <w:pPr>
        <w:widowControl w:val="0"/>
        <w:spacing w:after="0" w:line="240" w:lineRule="auto"/>
        <w:ind w:right="-1"/>
        <w:jc w:val="both"/>
        <w:rPr>
          <w:rFonts w:ascii="Times New Roman" w:eastAsia="Calibri" w:hAnsi="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A248EE" w:rsidRPr="00A248EE" w14:paraId="67E8D06E" w14:textId="77777777" w:rsidTr="000F49E5">
        <w:tc>
          <w:tcPr>
            <w:tcW w:w="9071" w:type="dxa"/>
            <w:tcBorders>
              <w:top w:val="none" w:sz="4" w:space="0" w:color="000000"/>
              <w:left w:val="none" w:sz="4" w:space="0" w:color="000000"/>
              <w:bottom w:val="none" w:sz="4" w:space="0" w:color="000000"/>
              <w:right w:val="none" w:sz="4" w:space="0" w:color="000000"/>
            </w:tcBorders>
          </w:tcPr>
          <w:p w14:paraId="479CDD76" w14:textId="0A21ED14" w:rsidR="00A248EE" w:rsidRPr="00A248EE" w:rsidRDefault="00A248EE" w:rsidP="00A248EE">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 xml:space="preserve">По результатам рассмотрения заявления о предоставлении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от __________ №____ и приложенных к нему документов, принято решение </w:t>
            </w:r>
            <w:r w:rsidR="005B2304">
              <w:rPr>
                <w:rFonts w:ascii="Times New Roman" w:eastAsia="Calibri" w:hAnsi="Times New Roman"/>
                <w:sz w:val="24"/>
                <w:szCs w:val="24"/>
              </w:rPr>
              <w:br/>
            </w:r>
            <w:r w:rsidRPr="00A248EE">
              <w:rPr>
                <w:rFonts w:ascii="Times New Roman" w:eastAsia="Calibri" w:hAnsi="Times New Roman"/>
                <w:sz w:val="24"/>
                <w:szCs w:val="24"/>
              </w:rPr>
              <w:t>об отказе в предоставлении муниципальной услуги по следующим основаниям:</w:t>
            </w:r>
          </w:p>
        </w:tc>
      </w:tr>
      <w:tr w:rsidR="00A248EE" w:rsidRPr="00A248EE" w14:paraId="7AD1CCD8" w14:textId="77777777" w:rsidTr="000F49E5">
        <w:tc>
          <w:tcPr>
            <w:tcW w:w="9071" w:type="dxa"/>
            <w:tcBorders>
              <w:top w:val="none" w:sz="4" w:space="0" w:color="000000"/>
              <w:left w:val="none" w:sz="4" w:space="0" w:color="000000"/>
              <w:bottom w:val="single" w:sz="4" w:space="0" w:color="auto"/>
              <w:right w:val="none" w:sz="4" w:space="0" w:color="000000"/>
            </w:tcBorders>
          </w:tcPr>
          <w:p w14:paraId="6991009F" w14:textId="77777777" w:rsidR="00A248EE" w:rsidRPr="00A248EE" w:rsidRDefault="00A248EE" w:rsidP="00A248EE">
            <w:pPr>
              <w:widowControl w:val="0"/>
              <w:spacing w:after="0" w:line="240" w:lineRule="auto"/>
              <w:ind w:right="-1"/>
              <w:jc w:val="center"/>
              <w:rPr>
                <w:rFonts w:ascii="Times New Roman" w:eastAsia="Calibri" w:hAnsi="Times New Roman"/>
                <w:sz w:val="24"/>
                <w:szCs w:val="24"/>
              </w:rPr>
            </w:pPr>
          </w:p>
        </w:tc>
      </w:tr>
      <w:tr w:rsidR="00A248EE" w:rsidRPr="00A248EE" w14:paraId="3A390945" w14:textId="77777777" w:rsidTr="000F49E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5DAC68B0" w14:textId="77777777" w:rsidR="00A248EE" w:rsidRPr="00A248EE" w:rsidRDefault="00A248EE" w:rsidP="00A248EE">
            <w:pPr>
              <w:widowControl w:val="0"/>
              <w:spacing w:after="0" w:line="240" w:lineRule="auto"/>
              <w:ind w:right="-1"/>
              <w:jc w:val="center"/>
              <w:rPr>
                <w:rFonts w:ascii="Times New Roman" w:eastAsia="Calibri" w:hAnsi="Times New Roman"/>
                <w:sz w:val="24"/>
                <w:szCs w:val="24"/>
              </w:rPr>
            </w:pPr>
          </w:p>
        </w:tc>
      </w:tr>
      <w:tr w:rsidR="00A248EE" w:rsidRPr="00A248EE" w14:paraId="6CE13A2F" w14:textId="77777777" w:rsidTr="000F49E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39257408" w14:textId="77777777" w:rsidR="00A248EE" w:rsidRPr="00A248EE" w:rsidRDefault="00A248EE" w:rsidP="00A248EE">
            <w:pPr>
              <w:widowControl w:val="0"/>
              <w:spacing w:after="0" w:line="240" w:lineRule="auto"/>
              <w:ind w:right="-1"/>
              <w:jc w:val="center"/>
              <w:rPr>
                <w:rFonts w:ascii="Times New Roman" w:eastAsia="Calibri" w:hAnsi="Times New Roman"/>
                <w:sz w:val="24"/>
                <w:szCs w:val="24"/>
              </w:rPr>
            </w:pPr>
          </w:p>
        </w:tc>
      </w:tr>
      <w:tr w:rsidR="00A248EE" w:rsidRPr="00A248EE" w14:paraId="73C9F40F" w14:textId="77777777" w:rsidTr="000F49E5">
        <w:tc>
          <w:tcPr>
            <w:tcW w:w="9071" w:type="dxa"/>
            <w:tcBorders>
              <w:top w:val="single" w:sz="4" w:space="0" w:color="auto"/>
              <w:left w:val="none" w:sz="4" w:space="0" w:color="000000"/>
              <w:bottom w:val="none" w:sz="4" w:space="0" w:color="000000"/>
              <w:right w:val="none" w:sz="4" w:space="0" w:color="000000"/>
            </w:tcBorders>
          </w:tcPr>
          <w:p w14:paraId="178210C4" w14:textId="77777777" w:rsidR="00A248EE" w:rsidRPr="00A248EE" w:rsidRDefault="00A248EE" w:rsidP="00A248EE">
            <w:pPr>
              <w:widowControl w:val="0"/>
              <w:spacing w:after="0" w:line="240" w:lineRule="auto"/>
              <w:ind w:right="-1" w:firstLine="709"/>
              <w:jc w:val="center"/>
              <w:rPr>
                <w:rFonts w:ascii="Times New Roman" w:eastAsia="Calibri" w:hAnsi="Times New Roman"/>
                <w:sz w:val="24"/>
                <w:szCs w:val="24"/>
              </w:rPr>
            </w:pPr>
            <w:r w:rsidRPr="00A248EE">
              <w:rPr>
                <w:rFonts w:ascii="Times New Roman" w:eastAsia="Calibri" w:hAnsi="Times New Roman"/>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A248EE" w:rsidRPr="00A248EE" w14:paraId="4CCF07C8" w14:textId="77777777" w:rsidTr="000F49E5">
        <w:tc>
          <w:tcPr>
            <w:tcW w:w="9071" w:type="dxa"/>
            <w:tcBorders>
              <w:top w:val="none" w:sz="4" w:space="0" w:color="000000"/>
              <w:left w:val="none" w:sz="4" w:space="0" w:color="000000"/>
              <w:bottom w:val="none" w:sz="4" w:space="0" w:color="000000"/>
              <w:right w:val="none" w:sz="4" w:space="0" w:color="000000"/>
            </w:tcBorders>
          </w:tcPr>
          <w:p w14:paraId="25A4E0E2" w14:textId="5290CE5D" w:rsidR="00A248EE" w:rsidRPr="00A248EE" w:rsidRDefault="00A248EE" w:rsidP="00A248EE">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 xml:space="preserve">Вы вправе повторно обратиться в Администрацию с заявлением </w:t>
            </w:r>
            <w:r w:rsidR="005B2304">
              <w:rPr>
                <w:rFonts w:ascii="Times New Roman" w:eastAsia="Calibri" w:hAnsi="Times New Roman"/>
                <w:sz w:val="24"/>
                <w:szCs w:val="24"/>
              </w:rPr>
              <w:br/>
            </w:r>
            <w:r w:rsidRPr="00A248EE">
              <w:rPr>
                <w:rFonts w:ascii="Times New Roman" w:eastAsia="Calibri" w:hAnsi="Times New Roman"/>
                <w:sz w:val="24"/>
                <w:szCs w:val="24"/>
              </w:rPr>
              <w:t>о предоставлении муниципальной услуги после устранения указанных нарушений.</w:t>
            </w:r>
          </w:p>
          <w:p w14:paraId="4153F446" w14:textId="77777777" w:rsidR="00A248EE" w:rsidRPr="00A248EE" w:rsidRDefault="00A248EE" w:rsidP="00A248EE">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14:paraId="3D6A6224" w14:textId="77777777" w:rsidR="00A248EE" w:rsidRPr="00A248EE" w:rsidRDefault="00A248EE" w:rsidP="00A248EE">
      <w:pPr>
        <w:widowControl w:val="0"/>
        <w:spacing w:after="0" w:line="240" w:lineRule="auto"/>
        <w:ind w:right="-1"/>
        <w:jc w:val="both"/>
        <w:rPr>
          <w:rFonts w:ascii="Times New Roman" w:eastAsia="Calibri" w:hAnsi="Times New Roman"/>
          <w:sz w:val="24"/>
          <w:szCs w:val="24"/>
        </w:rPr>
      </w:pPr>
    </w:p>
    <w:p w14:paraId="3543DACB" w14:textId="77777777" w:rsidR="00A248EE" w:rsidRPr="00A248EE" w:rsidRDefault="00A248EE" w:rsidP="00A248EE">
      <w:pPr>
        <w:widowControl w:val="0"/>
        <w:spacing w:after="0" w:line="240" w:lineRule="auto"/>
        <w:ind w:right="-1"/>
        <w:jc w:val="both"/>
        <w:rPr>
          <w:rFonts w:ascii="Times New Roman" w:eastAsia="Calibri" w:hAnsi="Times New Roman"/>
          <w:sz w:val="24"/>
          <w:szCs w:val="24"/>
        </w:rPr>
      </w:pPr>
    </w:p>
    <w:p w14:paraId="072D5DD0" w14:textId="45B45925" w:rsidR="00A248EE" w:rsidRPr="00A248EE" w:rsidRDefault="00832498" w:rsidP="00A248EE">
      <w:pPr>
        <w:widowControl w:val="0"/>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Должностное лицо</w:t>
      </w:r>
      <w:r w:rsidR="00A248EE" w:rsidRPr="00A248EE">
        <w:rPr>
          <w:rFonts w:ascii="Times New Roman" w:eastAsia="Calibri" w:hAnsi="Times New Roman"/>
          <w:sz w:val="24"/>
          <w:szCs w:val="24"/>
        </w:rPr>
        <w:t xml:space="preserve"> Администрации            </w:t>
      </w:r>
      <w:r>
        <w:rPr>
          <w:rFonts w:ascii="Times New Roman" w:eastAsia="Calibri" w:hAnsi="Times New Roman"/>
          <w:sz w:val="24"/>
          <w:szCs w:val="24"/>
        </w:rPr>
        <w:t xml:space="preserve">            </w:t>
      </w:r>
      <w:r w:rsidR="00A248EE" w:rsidRPr="00A248EE">
        <w:rPr>
          <w:rFonts w:ascii="Times New Roman" w:eastAsia="Calibri" w:hAnsi="Times New Roman"/>
          <w:sz w:val="24"/>
          <w:szCs w:val="24"/>
        </w:rPr>
        <w:t xml:space="preserve">   ____________________________</w:t>
      </w:r>
    </w:p>
    <w:p w14:paraId="7274B3A6" w14:textId="77777777" w:rsidR="00A248EE" w:rsidRPr="00A248EE" w:rsidRDefault="00A248EE" w:rsidP="00A248EE">
      <w:pPr>
        <w:spacing w:after="0" w:line="240" w:lineRule="auto"/>
        <w:rPr>
          <w:rFonts w:ascii="Times New Roman" w:eastAsia="Arial" w:hAnsi="Times New Roman"/>
          <w:sz w:val="24"/>
          <w:szCs w:val="24"/>
          <w:lang w:eastAsia="ru-RU"/>
        </w:rPr>
      </w:pPr>
      <w:r w:rsidRPr="00A248EE">
        <w:rPr>
          <w:rFonts w:ascii="Times New Roman" w:eastAsia="Arial" w:hAnsi="Times New Roman"/>
          <w:sz w:val="24"/>
          <w:szCs w:val="24"/>
          <w:lang w:eastAsia="ru-RU"/>
        </w:rPr>
        <w:br w:type="page" w:clear="all"/>
      </w:r>
    </w:p>
    <w:p w14:paraId="34E52242" w14:textId="45F36F45" w:rsidR="00F9421D" w:rsidRPr="003F634E" w:rsidRDefault="00F9421D" w:rsidP="00F9421D">
      <w:pPr>
        <w:widowControl w:val="0"/>
        <w:tabs>
          <w:tab w:val="left" w:pos="5670"/>
        </w:tabs>
        <w:spacing w:after="0" w:line="240" w:lineRule="auto"/>
        <w:jc w:val="right"/>
        <w:rPr>
          <w:rFonts w:ascii="Times New Roman" w:eastAsia="Times New Roman" w:hAnsi="Times New Roman"/>
          <w:sz w:val="28"/>
          <w:szCs w:val="28"/>
          <w:lang w:eastAsia="ru-RU"/>
        </w:rPr>
      </w:pPr>
      <w:r w:rsidRPr="003F634E">
        <w:rPr>
          <w:rFonts w:ascii="Times New Roman" w:eastAsia="Times New Roman" w:hAnsi="Times New Roman"/>
          <w:sz w:val="28"/>
          <w:szCs w:val="28"/>
          <w:lang w:eastAsia="ru-RU"/>
        </w:rPr>
        <w:lastRenderedPageBreak/>
        <w:t xml:space="preserve">Образец № </w:t>
      </w:r>
      <w:r w:rsidR="00AF0268" w:rsidRPr="003F634E">
        <w:rPr>
          <w:rFonts w:ascii="Times New Roman" w:eastAsia="Times New Roman" w:hAnsi="Times New Roman"/>
          <w:sz w:val="28"/>
          <w:szCs w:val="28"/>
          <w:lang w:eastAsia="ru-RU"/>
        </w:rPr>
        <w:t>5</w:t>
      </w:r>
      <w:r w:rsidRPr="003F634E">
        <w:rPr>
          <w:rFonts w:ascii="Times New Roman" w:eastAsia="Times New Roman" w:hAnsi="Times New Roman"/>
          <w:sz w:val="28"/>
          <w:szCs w:val="28"/>
          <w:lang w:eastAsia="ru-RU"/>
        </w:rPr>
        <w:t xml:space="preserve"> </w:t>
      </w:r>
    </w:p>
    <w:p w14:paraId="55601BF0" w14:textId="77777777" w:rsidR="00F9421D" w:rsidRPr="00F9421D" w:rsidRDefault="00F9421D" w:rsidP="00F9421D">
      <w:pPr>
        <w:widowControl w:val="0"/>
        <w:tabs>
          <w:tab w:val="left" w:pos="5670"/>
        </w:tabs>
        <w:spacing w:after="0" w:line="240" w:lineRule="auto"/>
        <w:rPr>
          <w:rFonts w:ascii="Times New Roman" w:eastAsia="Times New Roman" w:hAnsi="Times New Roman"/>
          <w:sz w:val="24"/>
          <w:szCs w:val="24"/>
          <w:lang w:eastAsia="ru-RU"/>
        </w:rPr>
      </w:pPr>
    </w:p>
    <w:p w14:paraId="631C977C" w14:textId="77777777" w:rsidR="00F9421D" w:rsidRPr="00F9421D" w:rsidRDefault="00F9421D" w:rsidP="00F9421D">
      <w:pPr>
        <w:widowControl w:val="0"/>
        <w:tabs>
          <w:tab w:val="left" w:pos="5670"/>
        </w:tabs>
        <w:spacing w:after="0" w:line="240" w:lineRule="auto"/>
        <w:jc w:val="right"/>
        <w:rPr>
          <w:rFonts w:ascii="Times New Roman" w:eastAsia="Times New Roman" w:hAnsi="Times New Roman"/>
          <w:sz w:val="24"/>
          <w:szCs w:val="24"/>
          <w:lang w:eastAsia="ru-RU"/>
        </w:rPr>
      </w:pPr>
      <w:r w:rsidRPr="00F9421D">
        <w:rPr>
          <w:rFonts w:ascii="Times New Roman" w:eastAsia="Times New Roman" w:hAnsi="Times New Roman"/>
          <w:sz w:val="24"/>
          <w:szCs w:val="24"/>
          <w:lang w:eastAsia="ru-RU"/>
        </w:rPr>
        <w:t>Бланк заявления</w:t>
      </w:r>
    </w:p>
    <w:p w14:paraId="03075846"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Кому: ___________________________</w:t>
      </w:r>
    </w:p>
    <w:p w14:paraId="4BD22CE0"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_________________________________</w:t>
      </w:r>
    </w:p>
    <w:p w14:paraId="5910771A"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Представитель: ___________________</w:t>
      </w:r>
    </w:p>
    <w:p w14:paraId="67B5F63C" w14:textId="6E1927C6" w:rsidR="00C268CB" w:rsidRPr="00C268CB" w:rsidRDefault="00C268CB" w:rsidP="00C268CB">
      <w:pPr>
        <w:widowControl w:val="0"/>
        <w:autoSpaceDE w:val="0"/>
        <w:autoSpaceDN w:val="0"/>
        <w:spacing w:after="0" w:line="240" w:lineRule="auto"/>
        <w:ind w:left="3540" w:firstLine="708"/>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sidR="0070301F">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Контактные данные заявителя </w:t>
      </w:r>
    </w:p>
    <w:p w14:paraId="4AB45B2D" w14:textId="0697AB16" w:rsidR="00C268CB" w:rsidRPr="00C268CB" w:rsidRDefault="00C268CB" w:rsidP="00C268CB">
      <w:pPr>
        <w:widowControl w:val="0"/>
        <w:autoSpaceDE w:val="0"/>
        <w:autoSpaceDN w:val="0"/>
        <w:spacing w:after="0" w:line="240" w:lineRule="auto"/>
        <w:ind w:left="2124"/>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sidR="0070301F">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  (представителя):</w:t>
      </w:r>
    </w:p>
    <w:p w14:paraId="041A9F19" w14:textId="3CEE2C0C" w:rsidR="00C268CB" w:rsidRPr="00C268CB" w:rsidRDefault="0070301F"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C268CB" w:rsidRPr="00C268CB">
        <w:rPr>
          <w:rFonts w:ascii="Times New Roman" w:eastAsia="Times New Roman" w:hAnsi="Times New Roman"/>
          <w:sz w:val="24"/>
          <w:szCs w:val="24"/>
          <w:lang w:eastAsia="ru-RU"/>
        </w:rPr>
        <w:t>Тел.: ____________________________</w:t>
      </w:r>
    </w:p>
    <w:p w14:paraId="0C563C14" w14:textId="1E8CE46F"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Эл. почта: _______________________</w:t>
      </w:r>
      <w:r w:rsidR="0070301F">
        <w:rPr>
          <w:rFonts w:ascii="Times New Roman" w:eastAsia="Times New Roman" w:hAnsi="Times New Roman"/>
          <w:sz w:val="24"/>
          <w:szCs w:val="24"/>
          <w:lang w:eastAsia="ru-RU"/>
        </w:rPr>
        <w:t>-</w:t>
      </w:r>
    </w:p>
    <w:p w14:paraId="634B955E"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Адрес:___________________________</w:t>
      </w:r>
    </w:p>
    <w:p w14:paraId="65804108"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p>
    <w:p w14:paraId="044BC28D"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УВЕДОМЛЕНИЕ</w:t>
      </w:r>
    </w:p>
    <w:p w14:paraId="69734B40"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об отказе в приеме заявления и документов, необходимых</w:t>
      </w:r>
      <w:r w:rsidRPr="00C268CB">
        <w:rPr>
          <w:rFonts w:ascii="Times New Roman" w:hAnsi="Times New Roman"/>
          <w:sz w:val="24"/>
          <w:szCs w:val="24"/>
        </w:rPr>
        <w:br/>
        <w:t>для предоставления муниципальной услуги</w:t>
      </w:r>
    </w:p>
    <w:p w14:paraId="071AC0A7" w14:textId="77777777" w:rsidR="00C268CB" w:rsidRPr="00C268CB" w:rsidRDefault="00C268CB" w:rsidP="00C268CB">
      <w:pPr>
        <w:autoSpaceDE w:val="0"/>
        <w:autoSpaceDN w:val="0"/>
        <w:adjustRightInd w:val="0"/>
        <w:spacing w:after="0" w:line="240" w:lineRule="auto"/>
        <w:ind w:firstLine="709"/>
        <w:jc w:val="both"/>
        <w:rPr>
          <w:rFonts w:ascii="Times New Roman" w:hAnsi="Times New Roman"/>
          <w:sz w:val="24"/>
          <w:szCs w:val="24"/>
        </w:rPr>
      </w:pPr>
    </w:p>
    <w:p w14:paraId="285D7773" w14:textId="7AEA9E52" w:rsidR="00C268CB" w:rsidRPr="00C268CB" w:rsidRDefault="00C268CB" w:rsidP="00C268CB">
      <w:pPr>
        <w:adjustRightInd w:val="0"/>
        <w:ind w:firstLine="708"/>
        <w:jc w:val="both"/>
        <w:rPr>
          <w:rFonts w:ascii="Times New Roman" w:hAnsi="Times New Roman"/>
          <w:sz w:val="24"/>
          <w:szCs w:val="24"/>
        </w:rPr>
      </w:pPr>
      <w:r w:rsidRPr="00C268CB">
        <w:rPr>
          <w:rFonts w:ascii="Times New Roman" w:hAnsi="Times New Roman"/>
          <w:sz w:val="24"/>
          <w:szCs w:val="24"/>
        </w:rPr>
        <w:t xml:space="preserve">Настоящим подтверждается, что при приеме документов, необходимых </w:t>
      </w:r>
      <w:r w:rsidR="005B2304">
        <w:rPr>
          <w:rFonts w:ascii="Times New Roman" w:hAnsi="Times New Roman"/>
          <w:sz w:val="24"/>
          <w:szCs w:val="24"/>
        </w:rPr>
        <w:br/>
      </w:r>
      <w:r w:rsidRPr="00C268CB">
        <w:rPr>
          <w:rFonts w:ascii="Times New Roman" w:hAnsi="Times New Roman"/>
          <w:sz w:val="24"/>
          <w:szCs w:val="24"/>
        </w:rPr>
        <w:t xml:space="preserve">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w:t>
      </w:r>
      <w:r w:rsidR="005B2304">
        <w:rPr>
          <w:rFonts w:ascii="Times New Roman" w:hAnsi="Times New Roman"/>
          <w:sz w:val="24"/>
          <w:szCs w:val="24"/>
        </w:rPr>
        <w:br/>
      </w:r>
      <w:r w:rsidRPr="00C268CB">
        <w:rPr>
          <w:rFonts w:ascii="Times New Roman" w:hAnsi="Times New Roman"/>
          <w:sz w:val="24"/>
          <w:szCs w:val="24"/>
        </w:rP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были выявлены следующие основания для отказа в приеме документов:</w:t>
      </w:r>
    </w:p>
    <w:p w14:paraId="24BC33C5" w14:textId="2DE6C3F8" w:rsidR="00C268CB" w:rsidRPr="00C268CB" w:rsidRDefault="00C268CB" w:rsidP="00C268CB">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w:t>
      </w:r>
      <w:r w:rsidR="004854F9">
        <w:rPr>
          <w:rFonts w:ascii="Times New Roman" w:hAnsi="Times New Roman"/>
          <w:sz w:val="24"/>
          <w:szCs w:val="24"/>
        </w:rPr>
        <w:t>________</w:t>
      </w:r>
    </w:p>
    <w:p w14:paraId="631AE0DC" w14:textId="493F6AAF" w:rsidR="00C268CB" w:rsidRPr="00C268CB" w:rsidRDefault="00C268CB" w:rsidP="00C268CB">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_______________________________________________________________________</w:t>
      </w:r>
      <w:r w:rsidR="004854F9">
        <w:rPr>
          <w:rFonts w:ascii="Times New Roman" w:hAnsi="Times New Roman"/>
          <w:sz w:val="24"/>
          <w:szCs w:val="24"/>
        </w:rPr>
        <w:t>______</w:t>
      </w:r>
    </w:p>
    <w:p w14:paraId="19313F07"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(указываются основания для отказа в приеме документов, установленные пунктом 2.9 административного регламента)</w:t>
      </w:r>
    </w:p>
    <w:p w14:paraId="114BA0A0" w14:textId="77777777" w:rsidR="00C268CB" w:rsidRPr="00C268CB" w:rsidRDefault="00C268CB" w:rsidP="00C268CB">
      <w:pPr>
        <w:autoSpaceDE w:val="0"/>
        <w:autoSpaceDN w:val="0"/>
        <w:adjustRightInd w:val="0"/>
        <w:spacing w:line="240" w:lineRule="auto"/>
        <w:ind w:firstLine="709"/>
        <w:jc w:val="both"/>
        <w:rPr>
          <w:rFonts w:ascii="Times New Roman" w:hAnsi="Times New Roman"/>
          <w:sz w:val="24"/>
          <w:szCs w:val="24"/>
        </w:rPr>
      </w:pPr>
    </w:p>
    <w:p w14:paraId="1D5DCCA1" w14:textId="77777777" w:rsidR="00C268CB" w:rsidRPr="00C268CB" w:rsidRDefault="00C268CB" w:rsidP="00C268CB">
      <w:pPr>
        <w:autoSpaceDE w:val="0"/>
        <w:autoSpaceDN w:val="0"/>
        <w:adjustRightInd w:val="0"/>
        <w:spacing w:line="240" w:lineRule="auto"/>
        <w:ind w:firstLine="709"/>
        <w:jc w:val="both"/>
        <w:rPr>
          <w:rFonts w:ascii="Times New Roman" w:hAnsi="Times New Roman"/>
          <w:sz w:val="24"/>
          <w:szCs w:val="24"/>
        </w:rPr>
      </w:pPr>
      <w:r w:rsidRPr="00C268CB">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3280004D" w14:textId="11F87EFC" w:rsidR="00C268CB" w:rsidRPr="00C268CB" w:rsidRDefault="00C268CB" w:rsidP="00C268CB">
      <w:pPr>
        <w:autoSpaceDE w:val="0"/>
        <w:autoSpaceDN w:val="0"/>
        <w:adjustRightInd w:val="0"/>
        <w:spacing w:before="120" w:after="0" w:line="240" w:lineRule="auto"/>
        <w:rPr>
          <w:rFonts w:ascii="Times New Roman" w:hAnsi="Times New Roman"/>
          <w:sz w:val="24"/>
          <w:szCs w:val="24"/>
        </w:rPr>
      </w:pPr>
      <w:r w:rsidRPr="00C268CB">
        <w:rPr>
          <w:rFonts w:ascii="Times New Roman" w:hAnsi="Times New Roman"/>
          <w:sz w:val="24"/>
          <w:szCs w:val="24"/>
        </w:rPr>
        <w:t xml:space="preserve">___________________________________    </w:t>
      </w:r>
      <w:r w:rsidR="004854F9">
        <w:rPr>
          <w:rFonts w:ascii="Times New Roman" w:hAnsi="Times New Roman"/>
          <w:sz w:val="24"/>
          <w:szCs w:val="24"/>
        </w:rPr>
        <w:t xml:space="preserve">    </w:t>
      </w:r>
      <w:r w:rsidRPr="00C268CB">
        <w:rPr>
          <w:rFonts w:ascii="Times New Roman" w:hAnsi="Times New Roman"/>
          <w:sz w:val="24"/>
          <w:szCs w:val="24"/>
        </w:rPr>
        <w:t xml:space="preserve">   _______________     </w:t>
      </w:r>
      <w:r w:rsidR="004854F9">
        <w:rPr>
          <w:rFonts w:ascii="Times New Roman" w:hAnsi="Times New Roman"/>
          <w:sz w:val="24"/>
          <w:szCs w:val="24"/>
        </w:rPr>
        <w:t xml:space="preserve">           </w:t>
      </w:r>
      <w:r w:rsidRPr="00C268CB">
        <w:rPr>
          <w:rFonts w:ascii="Times New Roman" w:hAnsi="Times New Roman"/>
          <w:sz w:val="24"/>
          <w:szCs w:val="24"/>
        </w:rPr>
        <w:t>_____________</w:t>
      </w:r>
    </w:p>
    <w:p w14:paraId="73984C35" w14:textId="6F39DA4D"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(должностное лицо (специалист МФЦ)                       (подпись)          </w:t>
      </w:r>
      <w:r w:rsidR="004854F9">
        <w:rPr>
          <w:rFonts w:ascii="Times New Roman" w:hAnsi="Times New Roman"/>
          <w:sz w:val="24"/>
          <w:szCs w:val="24"/>
        </w:rPr>
        <w:t xml:space="preserve">    </w:t>
      </w:r>
      <w:r w:rsidRPr="00C268CB">
        <w:rPr>
          <w:rFonts w:ascii="Times New Roman" w:hAnsi="Times New Roman"/>
          <w:sz w:val="24"/>
          <w:szCs w:val="24"/>
        </w:rPr>
        <w:t xml:space="preserve">  (инициалы, фамилия)                    </w:t>
      </w:r>
    </w:p>
    <w:p w14:paraId="34B07CF9"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71B72FB3"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(дата)       </w:t>
      </w:r>
    </w:p>
    <w:p w14:paraId="1BADDEAA"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7843E450"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М.П.</w:t>
      </w:r>
    </w:p>
    <w:p w14:paraId="5F9AD8FB"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52830234" w14:textId="77777777" w:rsidR="00C268CB" w:rsidRPr="00C268CB" w:rsidRDefault="00C268CB" w:rsidP="00C268CB">
      <w:pPr>
        <w:widowControl w:val="0"/>
        <w:autoSpaceDE w:val="0"/>
        <w:autoSpaceDN w:val="0"/>
        <w:spacing w:after="0" w:line="240" w:lineRule="auto"/>
        <w:ind w:firstLine="708"/>
        <w:jc w:val="both"/>
        <w:rPr>
          <w:rFonts w:ascii="Times New Roman" w:hAnsi="Times New Roman"/>
          <w:sz w:val="24"/>
          <w:szCs w:val="24"/>
        </w:rPr>
      </w:pPr>
      <w:r w:rsidRPr="00C268CB">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06F869BF"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02FD8A99"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53BACAA0" w14:textId="77777777" w:rsidR="00C268CB" w:rsidRPr="00C268CB" w:rsidRDefault="00C268CB" w:rsidP="00C268CB">
      <w:pPr>
        <w:widowControl w:val="0"/>
        <w:autoSpaceDE w:val="0"/>
        <w:autoSpaceDN w:val="0"/>
        <w:spacing w:after="0" w:line="240" w:lineRule="auto"/>
        <w:ind w:firstLine="708"/>
        <w:rPr>
          <w:rFonts w:ascii="Times New Roman" w:hAnsi="Times New Roman"/>
          <w:sz w:val="24"/>
          <w:szCs w:val="24"/>
        </w:rPr>
      </w:pPr>
      <w:r w:rsidRPr="00C268CB">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3FFC3B10"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4A72A49C" w14:textId="052C486A" w:rsidR="00C268CB" w:rsidRPr="00C268CB" w:rsidRDefault="00C268CB" w:rsidP="00C268CB">
      <w:pPr>
        <w:widowControl w:val="0"/>
        <w:autoSpaceDE w:val="0"/>
        <w:autoSpaceDN w:val="0"/>
        <w:spacing w:after="0" w:line="240" w:lineRule="auto"/>
        <w:rPr>
          <w:rFonts w:eastAsia="Times New Roman" w:cs="Calibri"/>
          <w:sz w:val="24"/>
          <w:szCs w:val="24"/>
          <w:lang w:eastAsia="ru-RU"/>
        </w:rPr>
      </w:pPr>
      <w:r w:rsidRPr="00C268CB">
        <w:rPr>
          <w:rFonts w:eastAsia="Times New Roman" w:cs="Calibri"/>
          <w:sz w:val="24"/>
          <w:szCs w:val="24"/>
          <w:lang w:eastAsia="ru-RU"/>
        </w:rPr>
        <w:t xml:space="preserve">      ________________</w:t>
      </w:r>
      <w:r w:rsidRPr="00C268CB">
        <w:rPr>
          <w:rFonts w:eastAsia="Times New Roman" w:cs="Calibri"/>
          <w:sz w:val="24"/>
          <w:szCs w:val="24"/>
          <w:lang w:eastAsia="ru-RU"/>
        </w:rPr>
        <w:tab/>
        <w:t>___________________________________________</w:t>
      </w:r>
      <w:r w:rsidRPr="00C268CB">
        <w:rPr>
          <w:rFonts w:eastAsia="Times New Roman" w:cs="Calibri"/>
          <w:sz w:val="24"/>
          <w:szCs w:val="24"/>
          <w:lang w:eastAsia="ru-RU"/>
        </w:rPr>
        <w:tab/>
        <w:t>_______</w:t>
      </w:r>
    </w:p>
    <w:p w14:paraId="2B21DFAC" w14:textId="10889D03" w:rsidR="00C268CB" w:rsidRDefault="00C268CB" w:rsidP="00C268CB">
      <w:pPr>
        <w:ind w:firstLine="708"/>
        <w:rPr>
          <w:rFonts w:ascii="Times New Roman" w:hAnsi="Times New Roman"/>
          <w:sz w:val="24"/>
          <w:szCs w:val="24"/>
          <w:lang w:eastAsia="ru-RU"/>
        </w:rPr>
      </w:pPr>
      <w:r w:rsidRPr="00C268CB">
        <w:rPr>
          <w:rFonts w:ascii="Times New Roman" w:hAnsi="Times New Roman"/>
          <w:sz w:val="24"/>
          <w:szCs w:val="24"/>
          <w:lang w:eastAsia="ru-RU"/>
        </w:rPr>
        <w:t>(подпись)</w:t>
      </w:r>
      <w:r w:rsidRPr="00C268CB">
        <w:rPr>
          <w:rFonts w:ascii="Times New Roman" w:hAnsi="Times New Roman"/>
          <w:sz w:val="24"/>
          <w:szCs w:val="24"/>
          <w:lang w:eastAsia="ru-RU"/>
        </w:rPr>
        <w:tab/>
      </w:r>
      <w:r w:rsidRPr="00C268CB">
        <w:rPr>
          <w:rFonts w:ascii="Times New Roman" w:hAnsi="Times New Roman"/>
          <w:sz w:val="24"/>
          <w:szCs w:val="24"/>
          <w:lang w:eastAsia="ru-RU"/>
        </w:rPr>
        <w:tab/>
        <w:t>(Ф.И.О. заявителя/представителя заявителя)</w:t>
      </w:r>
      <w:r w:rsidRPr="00C268CB">
        <w:rPr>
          <w:rFonts w:ascii="Times New Roman" w:hAnsi="Times New Roman"/>
          <w:sz w:val="24"/>
          <w:szCs w:val="24"/>
          <w:lang w:eastAsia="ru-RU"/>
        </w:rPr>
        <w:tab/>
        <w:t xml:space="preserve">  </w:t>
      </w:r>
      <w:r w:rsidR="00933216">
        <w:rPr>
          <w:rFonts w:ascii="Times New Roman" w:hAnsi="Times New Roman"/>
          <w:sz w:val="24"/>
          <w:szCs w:val="24"/>
          <w:lang w:eastAsia="ru-RU"/>
        </w:rPr>
        <w:t xml:space="preserve">            </w:t>
      </w:r>
      <w:r w:rsidRPr="00C268CB">
        <w:rPr>
          <w:rFonts w:ascii="Times New Roman" w:hAnsi="Times New Roman"/>
          <w:sz w:val="24"/>
          <w:szCs w:val="24"/>
          <w:lang w:eastAsia="ru-RU"/>
        </w:rPr>
        <w:t xml:space="preserve">  (дата)</w:t>
      </w:r>
    </w:p>
    <w:p w14:paraId="4C9931AD" w14:textId="77777777" w:rsidR="005B2304" w:rsidRDefault="00C268CB" w:rsidP="00C268CB">
      <w:pPr>
        <w:pStyle w:val="ConsPlusNormal"/>
        <w:jc w:val="right"/>
        <w:outlineLvl w:val="1"/>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ab/>
      </w:r>
    </w:p>
    <w:p w14:paraId="069CB289" w14:textId="77777777" w:rsidR="005B2304" w:rsidRDefault="005B2304" w:rsidP="00C268CB">
      <w:pPr>
        <w:pStyle w:val="ConsPlusNormal"/>
        <w:jc w:val="right"/>
        <w:outlineLvl w:val="1"/>
        <w:rPr>
          <w:rFonts w:ascii="Times New Roman" w:eastAsia="Lucida Sans Unicode" w:hAnsi="Times New Roman"/>
          <w:sz w:val="28"/>
          <w:szCs w:val="28"/>
          <w:lang w:eastAsia="hi-IN" w:bidi="hi-IN"/>
        </w:rPr>
      </w:pPr>
    </w:p>
    <w:p w14:paraId="46D09EB0" w14:textId="2C139736" w:rsidR="00C268CB" w:rsidRPr="005B2304" w:rsidRDefault="00C268CB" w:rsidP="00C268CB">
      <w:pPr>
        <w:pStyle w:val="ConsPlusNormal"/>
        <w:jc w:val="right"/>
        <w:outlineLvl w:val="1"/>
        <w:rPr>
          <w:rFonts w:ascii="Times New Roman" w:hAnsi="Times New Roman" w:cs="Times New Roman"/>
          <w:sz w:val="28"/>
          <w:szCs w:val="28"/>
        </w:rPr>
      </w:pPr>
      <w:r w:rsidRPr="005B2304">
        <w:rPr>
          <w:rFonts w:ascii="Times New Roman" w:hAnsi="Times New Roman" w:cs="Times New Roman"/>
          <w:sz w:val="28"/>
          <w:szCs w:val="28"/>
        </w:rPr>
        <w:lastRenderedPageBreak/>
        <w:t xml:space="preserve">Приложение № </w:t>
      </w:r>
      <w:r w:rsidR="00A248EE" w:rsidRPr="005B2304">
        <w:rPr>
          <w:rFonts w:ascii="Times New Roman" w:hAnsi="Times New Roman" w:cs="Times New Roman"/>
          <w:sz w:val="28"/>
          <w:szCs w:val="28"/>
        </w:rPr>
        <w:t>2</w:t>
      </w:r>
    </w:p>
    <w:p w14:paraId="4C64A000" w14:textId="13035792" w:rsidR="00C268CB" w:rsidRPr="005B2304" w:rsidRDefault="00C268CB" w:rsidP="00C268CB">
      <w:pPr>
        <w:pStyle w:val="ConsPlusNormal"/>
        <w:jc w:val="right"/>
        <w:rPr>
          <w:rFonts w:ascii="Times New Roman" w:hAnsi="Times New Roman" w:cs="Times New Roman"/>
          <w:sz w:val="28"/>
          <w:szCs w:val="28"/>
        </w:rPr>
      </w:pPr>
      <w:r w:rsidRPr="005B2304">
        <w:rPr>
          <w:rFonts w:ascii="Times New Roman" w:hAnsi="Times New Roman" w:cs="Times New Roman"/>
          <w:sz w:val="28"/>
          <w:szCs w:val="28"/>
        </w:rPr>
        <w:t xml:space="preserve">к </w:t>
      </w:r>
      <w:r w:rsidR="005B2304" w:rsidRPr="005B2304">
        <w:rPr>
          <w:rFonts w:ascii="Times New Roman" w:hAnsi="Times New Roman" w:cs="Times New Roman"/>
          <w:sz w:val="28"/>
          <w:szCs w:val="28"/>
        </w:rPr>
        <w:t>а</w:t>
      </w:r>
      <w:r w:rsidRPr="005B2304">
        <w:rPr>
          <w:rFonts w:ascii="Times New Roman" w:hAnsi="Times New Roman" w:cs="Times New Roman"/>
          <w:sz w:val="28"/>
          <w:szCs w:val="28"/>
        </w:rPr>
        <w:t>дминистративному регламенту</w:t>
      </w:r>
    </w:p>
    <w:p w14:paraId="1B7B4959" w14:textId="77777777" w:rsidR="00DB4EAE" w:rsidRPr="005B2304" w:rsidRDefault="00DB4EAE" w:rsidP="00C268CB">
      <w:pPr>
        <w:shd w:val="clear" w:color="auto" w:fill="FFFFFF"/>
        <w:spacing w:after="0" w:line="240" w:lineRule="auto"/>
        <w:jc w:val="both"/>
        <w:textAlignment w:val="baseline"/>
        <w:rPr>
          <w:rFonts w:ascii="Times New Roman" w:eastAsia="Lucida Sans Unicode" w:hAnsi="Times New Roman"/>
          <w:sz w:val="28"/>
          <w:szCs w:val="28"/>
          <w:lang w:eastAsia="hi-IN" w:bidi="hi-IN"/>
        </w:rPr>
      </w:pPr>
    </w:p>
    <w:p w14:paraId="19062B46" w14:textId="4D849919"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Муниципальная услуга «</w:t>
      </w:r>
      <w:r w:rsidRPr="005B2304">
        <w:rPr>
          <w:rFonts w:ascii="Times New Roman" w:eastAsia="Times New Roman" w:hAnsi="Times New Roman"/>
          <w:sz w:val="28"/>
          <w:szCs w:val="28"/>
          <w:lang w:eastAsia="ru-RU"/>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5D723D" w:rsidRPr="005B2304">
        <w:rPr>
          <w:rFonts w:ascii="Times New Roman" w:eastAsia="Times New Roman" w:hAnsi="Times New Roman"/>
          <w:sz w:val="28"/>
          <w:szCs w:val="28"/>
          <w:lang w:eastAsia="ru-RU"/>
        </w:rPr>
        <w:t xml:space="preserve"> для собственных нужд</w:t>
      </w:r>
      <w:r w:rsidRPr="005B2304">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1CB6E3EA" w14:textId="39574C03"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Местонахождение администрации Свердловско</w:t>
      </w:r>
      <w:r w:rsidR="00121468"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городско</w:t>
      </w:r>
      <w:r w:rsidR="00121468"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поселени</w:t>
      </w:r>
      <w:r w:rsidR="00121468" w:rsidRPr="005B2304">
        <w:rPr>
          <w:rFonts w:ascii="Times New Roman" w:eastAsia="Lucida Sans Unicode" w:hAnsi="Times New Roman"/>
          <w:sz w:val="28"/>
          <w:szCs w:val="28"/>
          <w:lang w:eastAsia="hi-IN" w:bidi="hi-IN"/>
        </w:rPr>
        <w:t>я</w:t>
      </w:r>
      <w:r w:rsidRPr="005B2304">
        <w:rPr>
          <w:rFonts w:ascii="Times New Roman" w:eastAsia="Lucida Sans Unicode" w:hAnsi="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2F52466D" w14:textId="77777777"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Адрес электронной почты: </w:t>
      </w:r>
      <w:hyperlink r:id="rId20" w:history="1">
        <w:r w:rsidRPr="005B2304">
          <w:rPr>
            <w:rStyle w:val="a7"/>
            <w:rFonts w:ascii="Times New Roman" w:eastAsia="Lucida Sans Unicode" w:hAnsi="Times New Roman"/>
            <w:color w:val="0000FF"/>
            <w:sz w:val="28"/>
            <w:szCs w:val="28"/>
            <w:lang w:val="en-US" w:eastAsia="hi-IN" w:bidi="hi-IN"/>
          </w:rPr>
          <w:t>info</w:t>
        </w:r>
        <w:r w:rsidRPr="005B2304">
          <w:rPr>
            <w:rStyle w:val="a7"/>
            <w:rFonts w:ascii="Times New Roman" w:eastAsia="Lucida Sans Unicode" w:hAnsi="Times New Roman"/>
            <w:color w:val="0000FF"/>
            <w:sz w:val="28"/>
            <w:szCs w:val="28"/>
            <w:lang w:eastAsia="hi-IN" w:bidi="hi-IN"/>
          </w:rPr>
          <w:t>@</w:t>
        </w:r>
        <w:r w:rsidRPr="005B2304">
          <w:rPr>
            <w:rStyle w:val="a7"/>
            <w:rFonts w:ascii="Times New Roman" w:eastAsia="Lucida Sans Unicode" w:hAnsi="Times New Roman"/>
            <w:color w:val="0000FF"/>
            <w:sz w:val="28"/>
            <w:szCs w:val="28"/>
            <w:lang w:val="en-US" w:eastAsia="hi-IN" w:bidi="hi-IN"/>
          </w:rPr>
          <w:t>sverdlovo</w:t>
        </w:r>
        <w:r w:rsidRPr="005B2304">
          <w:rPr>
            <w:rStyle w:val="a7"/>
            <w:rFonts w:ascii="Times New Roman" w:eastAsia="Lucida Sans Unicode" w:hAnsi="Times New Roman"/>
            <w:color w:val="0000FF"/>
            <w:sz w:val="28"/>
            <w:szCs w:val="28"/>
            <w:lang w:eastAsia="hi-IN" w:bidi="hi-IN"/>
          </w:rPr>
          <w:t>-</w:t>
        </w:r>
        <w:r w:rsidRPr="005B2304">
          <w:rPr>
            <w:rStyle w:val="a7"/>
            <w:rFonts w:ascii="Times New Roman" w:eastAsia="Lucida Sans Unicode" w:hAnsi="Times New Roman"/>
            <w:color w:val="0000FF"/>
            <w:sz w:val="28"/>
            <w:szCs w:val="28"/>
            <w:lang w:val="en-US" w:eastAsia="hi-IN" w:bidi="hi-IN"/>
          </w:rPr>
          <w:t>adm</w:t>
        </w:r>
        <w:r w:rsidRPr="005B2304">
          <w:rPr>
            <w:rStyle w:val="a7"/>
            <w:rFonts w:ascii="Times New Roman" w:eastAsia="Lucida Sans Unicode" w:hAnsi="Times New Roman"/>
            <w:color w:val="0000FF"/>
            <w:sz w:val="28"/>
            <w:szCs w:val="28"/>
            <w:lang w:eastAsia="hi-IN" w:bidi="hi-IN"/>
          </w:rPr>
          <w:t>.</w:t>
        </w:r>
        <w:r w:rsidRPr="005B2304">
          <w:rPr>
            <w:rStyle w:val="a7"/>
            <w:rFonts w:ascii="Times New Roman" w:eastAsia="Lucida Sans Unicode" w:hAnsi="Times New Roman"/>
            <w:color w:val="0000FF"/>
            <w:sz w:val="28"/>
            <w:szCs w:val="28"/>
            <w:lang w:val="en-US" w:eastAsia="hi-IN" w:bidi="hi-IN"/>
          </w:rPr>
          <w:t>ru</w:t>
        </w:r>
      </w:hyperlink>
      <w:r w:rsidRPr="005B2304">
        <w:rPr>
          <w:rFonts w:ascii="Times New Roman" w:eastAsia="Lucida Sans Unicode" w:hAnsi="Times New Roman"/>
          <w:sz w:val="28"/>
          <w:szCs w:val="28"/>
          <w:lang w:eastAsia="hi-IN" w:bidi="hi-IN"/>
        </w:rPr>
        <w:t xml:space="preserve"> </w:t>
      </w:r>
    </w:p>
    <w:p w14:paraId="026482D7" w14:textId="77777777"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Сайт: </w:t>
      </w:r>
      <w:r w:rsidRPr="005B2304">
        <w:rPr>
          <w:rFonts w:ascii="Times New Roman" w:eastAsia="Lucida Sans Unicode" w:hAnsi="Times New Roman"/>
          <w:sz w:val="28"/>
          <w:szCs w:val="28"/>
          <w:lang w:val="en-US" w:eastAsia="hi-IN" w:bidi="hi-IN"/>
        </w:rPr>
        <w:t>https</w:t>
      </w:r>
      <w:r w:rsidRPr="005B2304">
        <w:rPr>
          <w:rFonts w:ascii="Times New Roman" w:eastAsia="Lucida Sans Unicode" w:hAnsi="Times New Roman"/>
          <w:sz w:val="28"/>
          <w:szCs w:val="28"/>
          <w:lang w:eastAsia="hi-IN" w:bidi="hi-IN"/>
        </w:rPr>
        <w:t>://</w:t>
      </w:r>
      <w:r w:rsidRPr="005B2304">
        <w:rPr>
          <w:rFonts w:ascii="Times New Roman" w:eastAsia="Lucida Sans Unicode" w:hAnsi="Times New Roman"/>
          <w:sz w:val="28"/>
          <w:szCs w:val="28"/>
          <w:lang w:val="en-US" w:eastAsia="hi-IN" w:bidi="hi-IN"/>
        </w:rPr>
        <w:t>sverdlovo</w:t>
      </w:r>
      <w:r w:rsidRPr="005B2304">
        <w:rPr>
          <w:rFonts w:ascii="Times New Roman" w:eastAsia="Lucida Sans Unicode" w:hAnsi="Times New Roman"/>
          <w:sz w:val="28"/>
          <w:szCs w:val="28"/>
          <w:lang w:eastAsia="hi-IN" w:bidi="hi-IN"/>
        </w:rPr>
        <w:t>-</w:t>
      </w:r>
      <w:r w:rsidRPr="005B2304">
        <w:rPr>
          <w:rFonts w:ascii="Times New Roman" w:eastAsia="Lucida Sans Unicode" w:hAnsi="Times New Roman"/>
          <w:sz w:val="28"/>
          <w:szCs w:val="28"/>
          <w:lang w:val="en-US" w:eastAsia="hi-IN" w:bidi="hi-IN"/>
        </w:rPr>
        <w:t>adm</w:t>
      </w:r>
      <w:r w:rsidRPr="005B2304">
        <w:rPr>
          <w:rFonts w:ascii="Times New Roman" w:eastAsia="Lucida Sans Unicode" w:hAnsi="Times New Roman"/>
          <w:sz w:val="28"/>
          <w:szCs w:val="28"/>
          <w:lang w:eastAsia="hi-IN" w:bidi="hi-IN"/>
        </w:rPr>
        <w:t>.</w:t>
      </w:r>
      <w:r w:rsidRPr="005B2304">
        <w:rPr>
          <w:rFonts w:ascii="Times New Roman" w:eastAsia="Lucida Sans Unicode" w:hAnsi="Times New Roman"/>
          <w:sz w:val="28"/>
          <w:szCs w:val="28"/>
          <w:lang w:val="en-US" w:eastAsia="hi-IN" w:bidi="hi-IN"/>
        </w:rPr>
        <w:t>ru</w:t>
      </w:r>
      <w:r w:rsidRPr="005B2304">
        <w:rPr>
          <w:rFonts w:ascii="Times New Roman" w:eastAsia="Lucida Sans Unicode" w:hAnsi="Times New Roman"/>
          <w:sz w:val="28"/>
          <w:szCs w:val="28"/>
          <w:lang w:eastAsia="hi-IN" w:bidi="hi-IN"/>
        </w:rPr>
        <w:t>/</w:t>
      </w:r>
    </w:p>
    <w:p w14:paraId="64FC3145" w14:textId="3EB0FDA9"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График работы администрации Свердловско</w:t>
      </w:r>
      <w:r w:rsidR="00EB5830"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городско</w:t>
      </w:r>
      <w:r w:rsidR="00EB5830"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поселени</w:t>
      </w:r>
      <w:r w:rsidR="00EB5830" w:rsidRPr="005B2304">
        <w:rPr>
          <w:rFonts w:ascii="Times New Roman" w:eastAsia="Lucida Sans Unicode" w:hAnsi="Times New Roman"/>
          <w:sz w:val="28"/>
          <w:szCs w:val="28"/>
          <w:lang w:eastAsia="hi-IN" w:bidi="hi-IN"/>
        </w:rPr>
        <w:t>я</w:t>
      </w:r>
      <w:r w:rsidRPr="005B2304">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p w14:paraId="39FB02A1" w14:textId="77777777" w:rsidR="00A203E5" w:rsidRPr="005B2304" w:rsidRDefault="00A203E5" w:rsidP="005B2304">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A203E5" w:rsidRPr="005B2304" w14:paraId="4838B770"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6DA0ADCE" w14:textId="3E113CED"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 время работы администрации Свердловско</w:t>
            </w:r>
            <w:r w:rsidR="00EB5830"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городско</w:t>
            </w:r>
            <w:r w:rsidR="00EB5830" w:rsidRPr="005B2304">
              <w:rPr>
                <w:rFonts w:ascii="Times New Roman" w:eastAsia="Lucida Sans Unicode" w:hAnsi="Times New Roman"/>
                <w:sz w:val="28"/>
                <w:szCs w:val="28"/>
                <w:lang w:eastAsia="hi-IN" w:bidi="hi-IN"/>
              </w:rPr>
              <w:t>го</w:t>
            </w:r>
            <w:r w:rsidRPr="005B2304">
              <w:rPr>
                <w:rFonts w:ascii="Times New Roman" w:eastAsia="Lucida Sans Unicode" w:hAnsi="Times New Roman"/>
                <w:sz w:val="28"/>
                <w:szCs w:val="28"/>
                <w:lang w:eastAsia="hi-IN" w:bidi="hi-IN"/>
              </w:rPr>
              <w:t xml:space="preserve"> поселени</w:t>
            </w:r>
            <w:r w:rsidR="00EB5830" w:rsidRPr="005B2304">
              <w:rPr>
                <w:rFonts w:ascii="Times New Roman" w:eastAsia="Lucida Sans Unicode" w:hAnsi="Times New Roman"/>
                <w:sz w:val="28"/>
                <w:szCs w:val="28"/>
                <w:lang w:eastAsia="hi-IN" w:bidi="hi-IN"/>
              </w:rPr>
              <w:t>я</w:t>
            </w:r>
            <w:r w:rsidRPr="005B2304">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tc>
      </w:tr>
      <w:tr w:rsidR="00A203E5" w:rsidRPr="005B2304" w14:paraId="0B328C11"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42E22A6A" w14:textId="77777777"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981FF78" w14:textId="77777777"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Время</w:t>
            </w:r>
          </w:p>
        </w:tc>
      </w:tr>
      <w:tr w:rsidR="00A203E5" w:rsidRPr="005B2304" w14:paraId="15D97BFA" w14:textId="77777777" w:rsidTr="00A203E5">
        <w:tc>
          <w:tcPr>
            <w:tcW w:w="5210" w:type="dxa"/>
            <w:tcBorders>
              <w:top w:val="single" w:sz="4" w:space="0" w:color="auto"/>
              <w:left w:val="single" w:sz="4" w:space="0" w:color="auto"/>
              <w:bottom w:val="single" w:sz="4" w:space="0" w:color="auto"/>
              <w:right w:val="single" w:sz="4" w:space="0" w:color="auto"/>
            </w:tcBorders>
          </w:tcPr>
          <w:p w14:paraId="2D342A30"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Понедельник</w:t>
            </w:r>
          </w:p>
          <w:p w14:paraId="45434E40"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Вторник</w:t>
            </w:r>
          </w:p>
          <w:p w14:paraId="421DCCC9"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Среда</w:t>
            </w:r>
          </w:p>
          <w:p w14:paraId="0C460534"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Четверг</w:t>
            </w:r>
          </w:p>
          <w:p w14:paraId="7542489F"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0AE8E677"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23DE0985"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Пятница </w:t>
            </w:r>
          </w:p>
          <w:p w14:paraId="18200631"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F9A353C"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79F8F172"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9.00 до 18.00</w:t>
            </w:r>
          </w:p>
          <w:p w14:paraId="5E539A86"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перерыв с 13.00 до 13.48</w:t>
            </w:r>
          </w:p>
          <w:p w14:paraId="485BE71D"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08BE149C"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7F296CAD"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733B180A"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9.00 до 17.00</w:t>
            </w:r>
          </w:p>
          <w:p w14:paraId="3D1626C1"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перерыв с 13.00 до 13.48</w:t>
            </w:r>
          </w:p>
        </w:tc>
      </w:tr>
    </w:tbl>
    <w:p w14:paraId="5375F2B2" w14:textId="77777777" w:rsidR="00A203E5" w:rsidRPr="005B2304" w:rsidRDefault="00A203E5" w:rsidP="005B2304">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6EEC7E70" w14:textId="6C5E098E" w:rsidR="00A203E5" w:rsidRPr="005B2304" w:rsidRDefault="00A203E5" w:rsidP="005B2304">
      <w:pPr>
        <w:shd w:val="clear" w:color="auto" w:fill="FFFFFF"/>
        <w:spacing w:after="0" w:line="240" w:lineRule="auto"/>
        <w:ind w:firstLine="709"/>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График приема граждан в </w:t>
      </w:r>
      <w:r w:rsidR="00B06C03" w:rsidRPr="005B2304">
        <w:rPr>
          <w:rFonts w:ascii="Times New Roman" w:eastAsia="Lucida Sans Unicode" w:hAnsi="Times New Roman"/>
          <w:sz w:val="28"/>
          <w:szCs w:val="28"/>
          <w:lang w:eastAsia="hi-IN" w:bidi="hi-IN"/>
        </w:rPr>
        <w:t>управлении</w:t>
      </w:r>
      <w:r w:rsidRPr="005B2304">
        <w:rPr>
          <w:rFonts w:ascii="Times New Roman" w:eastAsia="Lucida Sans Unicode" w:hAnsi="Times New Roman"/>
          <w:sz w:val="28"/>
          <w:szCs w:val="28"/>
          <w:lang w:eastAsia="hi-IN" w:bidi="hi-IN"/>
        </w:rPr>
        <w:t>:</w:t>
      </w:r>
    </w:p>
    <w:p w14:paraId="01BB7E7C" w14:textId="77777777" w:rsidR="00A203E5" w:rsidRPr="005B2304" w:rsidRDefault="00A203E5" w:rsidP="005B2304">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A203E5" w:rsidRPr="005B2304" w14:paraId="64757BD6"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10F00ED3" w14:textId="06858576"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Приемное время </w:t>
            </w:r>
            <w:r w:rsidR="00F50141" w:rsidRPr="005B2304">
              <w:rPr>
                <w:rFonts w:ascii="Times New Roman" w:eastAsia="Lucida Sans Unicode" w:hAnsi="Times New Roman"/>
                <w:sz w:val="28"/>
                <w:szCs w:val="28"/>
                <w:lang w:eastAsia="hi-IN" w:bidi="hi-IN"/>
              </w:rPr>
              <w:t>управления</w:t>
            </w:r>
          </w:p>
        </w:tc>
      </w:tr>
      <w:tr w:rsidR="00A203E5" w:rsidRPr="005B2304" w14:paraId="06DC6E02"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0A1CA0A7" w14:textId="77777777"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74BED54" w14:textId="77777777" w:rsidR="00A203E5" w:rsidRPr="005B2304" w:rsidRDefault="00A203E5" w:rsidP="005B2304">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Время</w:t>
            </w:r>
          </w:p>
        </w:tc>
      </w:tr>
      <w:tr w:rsidR="00A203E5" w:rsidRPr="005B2304" w14:paraId="6E548DB3" w14:textId="77777777" w:rsidTr="00A203E5">
        <w:tc>
          <w:tcPr>
            <w:tcW w:w="5210" w:type="dxa"/>
            <w:tcBorders>
              <w:top w:val="single" w:sz="4" w:space="0" w:color="auto"/>
              <w:left w:val="single" w:sz="4" w:space="0" w:color="auto"/>
              <w:bottom w:val="single" w:sz="4" w:space="0" w:color="auto"/>
              <w:right w:val="single" w:sz="4" w:space="0" w:color="auto"/>
            </w:tcBorders>
          </w:tcPr>
          <w:p w14:paraId="11E49A3C" w14:textId="344EB3C9"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Понедельник</w:t>
            </w:r>
          </w:p>
          <w:p w14:paraId="09FDA85F"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6330FD4E" w14:textId="0DE27932"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Среда</w:t>
            </w:r>
          </w:p>
          <w:p w14:paraId="69728D66"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390F9F0"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14.00 до 17.00</w:t>
            </w:r>
          </w:p>
          <w:p w14:paraId="5BD14A72"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p w14:paraId="0721E497"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10.00 до 13.00</w:t>
            </w:r>
          </w:p>
          <w:p w14:paraId="3A4B1AEB" w14:textId="77777777" w:rsidR="00A203E5" w:rsidRPr="005B2304" w:rsidRDefault="00A203E5" w:rsidP="005B2304">
            <w:pPr>
              <w:spacing w:after="0" w:line="240" w:lineRule="auto"/>
              <w:textAlignment w:val="baseline"/>
              <w:rPr>
                <w:rFonts w:ascii="Times New Roman" w:eastAsia="Lucida Sans Unicode" w:hAnsi="Times New Roman"/>
                <w:sz w:val="28"/>
                <w:szCs w:val="28"/>
                <w:lang w:eastAsia="hi-IN" w:bidi="hi-IN"/>
              </w:rPr>
            </w:pPr>
          </w:p>
        </w:tc>
      </w:tr>
    </w:tbl>
    <w:p w14:paraId="3CCCEE2F" w14:textId="77777777" w:rsidR="00A203E5" w:rsidRPr="005B2304" w:rsidRDefault="00A203E5" w:rsidP="005B2304">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1CDA591E" w14:textId="77777777" w:rsidR="00A203E5" w:rsidRPr="005B2304" w:rsidRDefault="00A203E5" w:rsidP="005B2304">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963650A" w14:textId="2225F0D1" w:rsidR="008863EF" w:rsidRPr="005B2304" w:rsidRDefault="00A203E5" w:rsidP="005B2304">
      <w:pPr>
        <w:shd w:val="clear" w:color="auto" w:fill="FFFFFF"/>
        <w:spacing w:after="0" w:line="240" w:lineRule="auto"/>
        <w:ind w:firstLine="709"/>
        <w:jc w:val="both"/>
        <w:textAlignment w:val="baseline"/>
        <w:rPr>
          <w:sz w:val="28"/>
          <w:szCs w:val="28"/>
          <w:lang w:eastAsia="ru-RU"/>
        </w:rPr>
      </w:pPr>
      <w:r w:rsidRPr="005B2304">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sidRPr="005B2304">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w:t>
      </w:r>
      <w:r w:rsidR="005B2304">
        <w:rPr>
          <w:rFonts w:ascii="Times New Roman" w:eastAsia="Lucida Sans Unicode" w:hAnsi="Times New Roman"/>
          <w:sz w:val="28"/>
          <w:szCs w:val="28"/>
          <w:lang w:eastAsia="hi-IN" w:bidi="hi-IN"/>
        </w:rPr>
        <w:t xml:space="preserve"> </w:t>
      </w:r>
      <w:r w:rsidRPr="005B2304">
        <w:rPr>
          <w:rFonts w:ascii="Times New Roman" w:eastAsia="Lucida Sans Unicode" w:hAnsi="Times New Roman"/>
          <w:sz w:val="28"/>
          <w:szCs w:val="28"/>
          <w:lang w:eastAsia="hi-IN" w:bidi="hi-IN"/>
        </w:rPr>
        <w:t>8(81370) 38150.</w:t>
      </w:r>
    </w:p>
    <w:sectPr w:rsidR="008863EF" w:rsidRPr="005B2304" w:rsidSect="00CD3BD8">
      <w:headerReference w:type="default" r:id="rId21"/>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BA06" w14:textId="77777777" w:rsidR="00BB1A6E" w:rsidRDefault="00BB1A6E" w:rsidP="00EC76BB">
      <w:pPr>
        <w:spacing w:after="0" w:line="240" w:lineRule="auto"/>
      </w:pPr>
      <w:r>
        <w:separator/>
      </w:r>
    </w:p>
  </w:endnote>
  <w:endnote w:type="continuationSeparator" w:id="0">
    <w:p w14:paraId="71A8C961" w14:textId="77777777" w:rsidR="00BB1A6E" w:rsidRDefault="00BB1A6E"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968ED" w14:textId="77777777" w:rsidR="00BB1A6E" w:rsidRDefault="00BB1A6E" w:rsidP="00EC76BB">
      <w:pPr>
        <w:spacing w:after="0" w:line="240" w:lineRule="auto"/>
      </w:pPr>
      <w:r>
        <w:separator/>
      </w:r>
    </w:p>
  </w:footnote>
  <w:footnote w:type="continuationSeparator" w:id="0">
    <w:p w14:paraId="4EDA6235" w14:textId="77777777" w:rsidR="00BB1A6E" w:rsidRDefault="00BB1A6E" w:rsidP="00EC76BB">
      <w:pPr>
        <w:spacing w:after="0" w:line="240" w:lineRule="auto"/>
      </w:pPr>
      <w:r>
        <w:continuationSeparator/>
      </w:r>
    </w:p>
  </w:footnote>
  <w:footnote w:id="1">
    <w:p w14:paraId="4357F338" w14:textId="77777777" w:rsidR="00801951" w:rsidRDefault="00801951" w:rsidP="00801951">
      <w:pPr>
        <w:pStyle w:val="ab"/>
      </w:pPr>
      <w:r>
        <w:rPr>
          <w:rStyle w:val="ad"/>
        </w:rPr>
        <w:footnoteRef/>
      </w:r>
      <w: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954621"/>
      <w:docPartObj>
        <w:docPartGallery w:val="Page Numbers (Top of Page)"/>
        <w:docPartUnique/>
      </w:docPartObj>
    </w:sdtPr>
    <w:sdtEndPr>
      <w:rPr>
        <w:rFonts w:ascii="Times New Roman" w:hAnsi="Times New Roman"/>
        <w:sz w:val="28"/>
        <w:szCs w:val="28"/>
      </w:rPr>
    </w:sdtEndPr>
    <w:sdtContent>
      <w:p w14:paraId="15A82A50" w14:textId="4D473E7E" w:rsidR="00441F2D" w:rsidRPr="00441F2D" w:rsidRDefault="00441F2D">
        <w:pPr>
          <w:pStyle w:val="a3"/>
          <w:jc w:val="center"/>
          <w:rPr>
            <w:rFonts w:ascii="Times New Roman" w:hAnsi="Times New Roman"/>
            <w:sz w:val="28"/>
            <w:szCs w:val="28"/>
          </w:rPr>
        </w:pPr>
        <w:r w:rsidRPr="00441F2D">
          <w:rPr>
            <w:rFonts w:ascii="Times New Roman" w:hAnsi="Times New Roman"/>
            <w:sz w:val="28"/>
            <w:szCs w:val="28"/>
          </w:rPr>
          <w:fldChar w:fldCharType="begin"/>
        </w:r>
        <w:r w:rsidRPr="00441F2D">
          <w:rPr>
            <w:rFonts w:ascii="Times New Roman" w:hAnsi="Times New Roman"/>
            <w:sz w:val="28"/>
            <w:szCs w:val="28"/>
          </w:rPr>
          <w:instrText>PAGE   \* MERGEFORMAT</w:instrText>
        </w:r>
        <w:r w:rsidRPr="00441F2D">
          <w:rPr>
            <w:rFonts w:ascii="Times New Roman" w:hAnsi="Times New Roman"/>
            <w:sz w:val="28"/>
            <w:szCs w:val="28"/>
          </w:rPr>
          <w:fldChar w:fldCharType="separate"/>
        </w:r>
        <w:r w:rsidRPr="00441F2D">
          <w:rPr>
            <w:rFonts w:ascii="Times New Roman" w:hAnsi="Times New Roman"/>
            <w:sz w:val="28"/>
            <w:szCs w:val="28"/>
          </w:rPr>
          <w:t>2</w:t>
        </w:r>
        <w:r w:rsidRPr="00441F2D">
          <w:rPr>
            <w:rFonts w:ascii="Times New Roman" w:hAnsi="Times New Roman"/>
            <w:sz w:val="28"/>
            <w:szCs w:val="28"/>
          </w:rPr>
          <w:fldChar w:fldCharType="end"/>
        </w:r>
      </w:p>
    </w:sdtContent>
  </w:sdt>
  <w:p w14:paraId="16373FE9" w14:textId="77777777" w:rsidR="00441F2D" w:rsidRDefault="00441F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853E2"/>
    <w:multiLevelType w:val="hybridMultilevel"/>
    <w:tmpl w:val="A8927D54"/>
    <w:lvl w:ilvl="0" w:tplc="77A2EA10">
      <w:start w:val="1"/>
      <w:numFmt w:val="decimal"/>
      <w:lvlText w:val="%1)"/>
      <w:lvlJc w:val="left"/>
      <w:pPr>
        <w:ind w:left="900" w:hanging="360"/>
      </w:pPr>
      <w:rPr>
        <w:rFonts w:hint="default"/>
      </w:rPr>
    </w:lvl>
    <w:lvl w:ilvl="1" w:tplc="F064B6B2">
      <w:start w:val="1"/>
      <w:numFmt w:val="lowerLetter"/>
      <w:lvlText w:val="%2."/>
      <w:lvlJc w:val="left"/>
      <w:pPr>
        <w:ind w:left="1620" w:hanging="360"/>
      </w:pPr>
    </w:lvl>
    <w:lvl w:ilvl="2" w:tplc="6B02B91A">
      <w:start w:val="1"/>
      <w:numFmt w:val="lowerRoman"/>
      <w:lvlText w:val="%3."/>
      <w:lvlJc w:val="right"/>
      <w:pPr>
        <w:ind w:left="2340" w:hanging="180"/>
      </w:pPr>
    </w:lvl>
    <w:lvl w:ilvl="3" w:tplc="90EE65F0">
      <w:start w:val="1"/>
      <w:numFmt w:val="decimal"/>
      <w:lvlText w:val="%4."/>
      <w:lvlJc w:val="left"/>
      <w:pPr>
        <w:ind w:left="3060" w:hanging="360"/>
      </w:pPr>
    </w:lvl>
    <w:lvl w:ilvl="4" w:tplc="3D02ED92">
      <w:start w:val="1"/>
      <w:numFmt w:val="lowerLetter"/>
      <w:lvlText w:val="%5."/>
      <w:lvlJc w:val="left"/>
      <w:pPr>
        <w:ind w:left="3780" w:hanging="360"/>
      </w:pPr>
    </w:lvl>
    <w:lvl w:ilvl="5" w:tplc="AFFE54F8">
      <w:start w:val="1"/>
      <w:numFmt w:val="lowerRoman"/>
      <w:lvlText w:val="%6."/>
      <w:lvlJc w:val="right"/>
      <w:pPr>
        <w:ind w:left="4500" w:hanging="180"/>
      </w:pPr>
    </w:lvl>
    <w:lvl w:ilvl="6" w:tplc="3DE877AE">
      <w:start w:val="1"/>
      <w:numFmt w:val="decimal"/>
      <w:lvlText w:val="%7."/>
      <w:lvlJc w:val="left"/>
      <w:pPr>
        <w:ind w:left="5220" w:hanging="360"/>
      </w:pPr>
    </w:lvl>
    <w:lvl w:ilvl="7" w:tplc="A9B283C8">
      <w:start w:val="1"/>
      <w:numFmt w:val="lowerLetter"/>
      <w:lvlText w:val="%8."/>
      <w:lvlJc w:val="left"/>
      <w:pPr>
        <w:ind w:left="5940" w:hanging="360"/>
      </w:pPr>
    </w:lvl>
    <w:lvl w:ilvl="8" w:tplc="38D6FA36">
      <w:start w:val="1"/>
      <w:numFmt w:val="lowerRoman"/>
      <w:lvlText w:val="%9."/>
      <w:lvlJc w:val="right"/>
      <w:pPr>
        <w:ind w:left="6660" w:hanging="180"/>
      </w:pPr>
    </w:lvl>
  </w:abstractNum>
  <w:abstractNum w:abstractNumId="1" w15:restartNumberingAfterBreak="0">
    <w:nsid w:val="3F8472E4"/>
    <w:multiLevelType w:val="hybridMultilevel"/>
    <w:tmpl w:val="FCC0D834"/>
    <w:lvl w:ilvl="0" w:tplc="7C461BE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795758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6318042">
    <w:abstractNumId w:val="1"/>
  </w:num>
  <w:num w:numId="3" w16cid:durableId="1435243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615"/>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0FE4"/>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27B4"/>
    <w:rsid w:val="000331A9"/>
    <w:rsid w:val="00033658"/>
    <w:rsid w:val="0003382A"/>
    <w:rsid w:val="00033E35"/>
    <w:rsid w:val="000344B0"/>
    <w:rsid w:val="00034D51"/>
    <w:rsid w:val="00034DE8"/>
    <w:rsid w:val="00035562"/>
    <w:rsid w:val="00035694"/>
    <w:rsid w:val="00035741"/>
    <w:rsid w:val="00035B14"/>
    <w:rsid w:val="00036137"/>
    <w:rsid w:val="0003633D"/>
    <w:rsid w:val="000364B2"/>
    <w:rsid w:val="0003658D"/>
    <w:rsid w:val="00036616"/>
    <w:rsid w:val="00036F31"/>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47BC0"/>
    <w:rsid w:val="00047CC9"/>
    <w:rsid w:val="00047E66"/>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A5C"/>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0D94"/>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6DAF"/>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1B6C"/>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3E10"/>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8CC"/>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68"/>
    <w:rsid w:val="00122577"/>
    <w:rsid w:val="00122E9D"/>
    <w:rsid w:val="00122EA3"/>
    <w:rsid w:val="00123519"/>
    <w:rsid w:val="00123862"/>
    <w:rsid w:val="0012391D"/>
    <w:rsid w:val="00123951"/>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5928"/>
    <w:rsid w:val="001465AC"/>
    <w:rsid w:val="00146C1E"/>
    <w:rsid w:val="00147301"/>
    <w:rsid w:val="0014745C"/>
    <w:rsid w:val="0015121A"/>
    <w:rsid w:val="00151294"/>
    <w:rsid w:val="00151317"/>
    <w:rsid w:val="00153482"/>
    <w:rsid w:val="001543CB"/>
    <w:rsid w:val="0015465D"/>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3B80"/>
    <w:rsid w:val="00184095"/>
    <w:rsid w:val="00184441"/>
    <w:rsid w:val="001844E3"/>
    <w:rsid w:val="00184CE0"/>
    <w:rsid w:val="00184E7E"/>
    <w:rsid w:val="00184EF2"/>
    <w:rsid w:val="00185222"/>
    <w:rsid w:val="00185385"/>
    <w:rsid w:val="00185ABD"/>
    <w:rsid w:val="00185AD8"/>
    <w:rsid w:val="00186467"/>
    <w:rsid w:val="0018647E"/>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48"/>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5F7"/>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3F14"/>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3F3"/>
    <w:rsid w:val="002107F8"/>
    <w:rsid w:val="00210B32"/>
    <w:rsid w:val="00210C9B"/>
    <w:rsid w:val="00210E40"/>
    <w:rsid w:val="0021128B"/>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817"/>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45E6"/>
    <w:rsid w:val="002453E6"/>
    <w:rsid w:val="0024561E"/>
    <w:rsid w:val="002456A0"/>
    <w:rsid w:val="00245765"/>
    <w:rsid w:val="00245A37"/>
    <w:rsid w:val="00245A5D"/>
    <w:rsid w:val="00245C56"/>
    <w:rsid w:val="00245F86"/>
    <w:rsid w:val="00246BDB"/>
    <w:rsid w:val="002476DD"/>
    <w:rsid w:val="00247E61"/>
    <w:rsid w:val="00250C21"/>
    <w:rsid w:val="00250D04"/>
    <w:rsid w:val="002511DB"/>
    <w:rsid w:val="00251DE3"/>
    <w:rsid w:val="002520E3"/>
    <w:rsid w:val="0025254B"/>
    <w:rsid w:val="00253161"/>
    <w:rsid w:val="002539FB"/>
    <w:rsid w:val="0025482E"/>
    <w:rsid w:val="00254B3F"/>
    <w:rsid w:val="00254FA0"/>
    <w:rsid w:val="00255717"/>
    <w:rsid w:val="00256065"/>
    <w:rsid w:val="002560CF"/>
    <w:rsid w:val="00256A48"/>
    <w:rsid w:val="00256DB9"/>
    <w:rsid w:val="00256F84"/>
    <w:rsid w:val="00256FE9"/>
    <w:rsid w:val="00257477"/>
    <w:rsid w:val="002575CC"/>
    <w:rsid w:val="00257623"/>
    <w:rsid w:val="00257B68"/>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5F24"/>
    <w:rsid w:val="002660C1"/>
    <w:rsid w:val="002664A4"/>
    <w:rsid w:val="00266C1F"/>
    <w:rsid w:val="00266FFD"/>
    <w:rsid w:val="002673F3"/>
    <w:rsid w:val="00267BD7"/>
    <w:rsid w:val="00267F3B"/>
    <w:rsid w:val="002706E6"/>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7E9"/>
    <w:rsid w:val="00286BA6"/>
    <w:rsid w:val="00286D05"/>
    <w:rsid w:val="00287998"/>
    <w:rsid w:val="002879A2"/>
    <w:rsid w:val="00287A6F"/>
    <w:rsid w:val="00287B7B"/>
    <w:rsid w:val="002900E2"/>
    <w:rsid w:val="002902B1"/>
    <w:rsid w:val="00290EA3"/>
    <w:rsid w:val="002924F9"/>
    <w:rsid w:val="00292D91"/>
    <w:rsid w:val="002934BA"/>
    <w:rsid w:val="002934FD"/>
    <w:rsid w:val="00293930"/>
    <w:rsid w:val="00293D8F"/>
    <w:rsid w:val="00295198"/>
    <w:rsid w:val="002952A5"/>
    <w:rsid w:val="00295380"/>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126"/>
    <w:rsid w:val="002A2A69"/>
    <w:rsid w:val="002A2ED9"/>
    <w:rsid w:val="002A346F"/>
    <w:rsid w:val="002A38C5"/>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0E9"/>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5BD"/>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1D0"/>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EC2"/>
    <w:rsid w:val="002F3FB0"/>
    <w:rsid w:val="002F44CE"/>
    <w:rsid w:val="002F45F5"/>
    <w:rsid w:val="002F4E39"/>
    <w:rsid w:val="002F5015"/>
    <w:rsid w:val="002F5755"/>
    <w:rsid w:val="002F5B43"/>
    <w:rsid w:val="002F6011"/>
    <w:rsid w:val="002F6A9A"/>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5E4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5826"/>
    <w:rsid w:val="00326265"/>
    <w:rsid w:val="0032628A"/>
    <w:rsid w:val="003264E5"/>
    <w:rsid w:val="00326B87"/>
    <w:rsid w:val="00327F9D"/>
    <w:rsid w:val="00331E3C"/>
    <w:rsid w:val="0033204B"/>
    <w:rsid w:val="00332050"/>
    <w:rsid w:val="00332D42"/>
    <w:rsid w:val="00333FFB"/>
    <w:rsid w:val="00334103"/>
    <w:rsid w:val="0033587A"/>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557"/>
    <w:rsid w:val="003467E1"/>
    <w:rsid w:val="00346BE4"/>
    <w:rsid w:val="00346D1D"/>
    <w:rsid w:val="00347511"/>
    <w:rsid w:val="00347A6B"/>
    <w:rsid w:val="003500D7"/>
    <w:rsid w:val="003501AC"/>
    <w:rsid w:val="003501E7"/>
    <w:rsid w:val="003508D9"/>
    <w:rsid w:val="003522F2"/>
    <w:rsid w:val="003525E6"/>
    <w:rsid w:val="00352629"/>
    <w:rsid w:val="00352A14"/>
    <w:rsid w:val="003531D3"/>
    <w:rsid w:val="00353726"/>
    <w:rsid w:val="00354839"/>
    <w:rsid w:val="00354A69"/>
    <w:rsid w:val="00354AC1"/>
    <w:rsid w:val="00354B78"/>
    <w:rsid w:val="00354CD8"/>
    <w:rsid w:val="00354DFC"/>
    <w:rsid w:val="00355347"/>
    <w:rsid w:val="00355BD3"/>
    <w:rsid w:val="00356634"/>
    <w:rsid w:val="0035711B"/>
    <w:rsid w:val="0035717C"/>
    <w:rsid w:val="00357D48"/>
    <w:rsid w:val="0036056A"/>
    <w:rsid w:val="00361153"/>
    <w:rsid w:val="00362FB3"/>
    <w:rsid w:val="0036315B"/>
    <w:rsid w:val="00363B4F"/>
    <w:rsid w:val="003641C3"/>
    <w:rsid w:val="003645A4"/>
    <w:rsid w:val="0036462C"/>
    <w:rsid w:val="00365AD1"/>
    <w:rsid w:val="00366F1D"/>
    <w:rsid w:val="00367A9F"/>
    <w:rsid w:val="00367C53"/>
    <w:rsid w:val="003713F9"/>
    <w:rsid w:val="0037154B"/>
    <w:rsid w:val="00371B6A"/>
    <w:rsid w:val="003723D7"/>
    <w:rsid w:val="003725E5"/>
    <w:rsid w:val="00372FF7"/>
    <w:rsid w:val="00374060"/>
    <w:rsid w:val="00374496"/>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0A8"/>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35C0"/>
    <w:rsid w:val="003A4931"/>
    <w:rsid w:val="003A4A8D"/>
    <w:rsid w:val="003A50D5"/>
    <w:rsid w:val="003A6676"/>
    <w:rsid w:val="003A6DCB"/>
    <w:rsid w:val="003A75EB"/>
    <w:rsid w:val="003A79D2"/>
    <w:rsid w:val="003A7BEA"/>
    <w:rsid w:val="003A7D2B"/>
    <w:rsid w:val="003B00ED"/>
    <w:rsid w:val="003B0250"/>
    <w:rsid w:val="003B0426"/>
    <w:rsid w:val="003B0BAC"/>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523"/>
    <w:rsid w:val="003E565D"/>
    <w:rsid w:val="003E56BD"/>
    <w:rsid w:val="003E5AD2"/>
    <w:rsid w:val="003E646E"/>
    <w:rsid w:val="003E6576"/>
    <w:rsid w:val="003E659D"/>
    <w:rsid w:val="003E6AAD"/>
    <w:rsid w:val="003E79F7"/>
    <w:rsid w:val="003E7E18"/>
    <w:rsid w:val="003F1141"/>
    <w:rsid w:val="003F1437"/>
    <w:rsid w:val="003F1954"/>
    <w:rsid w:val="003F1C8B"/>
    <w:rsid w:val="003F340C"/>
    <w:rsid w:val="003F3526"/>
    <w:rsid w:val="003F39B6"/>
    <w:rsid w:val="003F5722"/>
    <w:rsid w:val="003F5BED"/>
    <w:rsid w:val="003F5ED0"/>
    <w:rsid w:val="003F5F3F"/>
    <w:rsid w:val="003F634E"/>
    <w:rsid w:val="003F6F10"/>
    <w:rsid w:val="00400039"/>
    <w:rsid w:val="004018B4"/>
    <w:rsid w:val="00402733"/>
    <w:rsid w:val="00402C92"/>
    <w:rsid w:val="004036A5"/>
    <w:rsid w:val="00403819"/>
    <w:rsid w:val="00403BF9"/>
    <w:rsid w:val="00404E92"/>
    <w:rsid w:val="00405414"/>
    <w:rsid w:val="00405459"/>
    <w:rsid w:val="00405462"/>
    <w:rsid w:val="004059AA"/>
    <w:rsid w:val="004063A6"/>
    <w:rsid w:val="004065E0"/>
    <w:rsid w:val="00406B33"/>
    <w:rsid w:val="0040795A"/>
    <w:rsid w:val="00407E4D"/>
    <w:rsid w:val="00410150"/>
    <w:rsid w:val="004103C7"/>
    <w:rsid w:val="00411145"/>
    <w:rsid w:val="004122BE"/>
    <w:rsid w:val="00412EE6"/>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66B"/>
    <w:rsid w:val="0042199A"/>
    <w:rsid w:val="00421BE6"/>
    <w:rsid w:val="00422897"/>
    <w:rsid w:val="00422BC7"/>
    <w:rsid w:val="0042314F"/>
    <w:rsid w:val="004236B9"/>
    <w:rsid w:val="004238B7"/>
    <w:rsid w:val="00423AD8"/>
    <w:rsid w:val="00423F5C"/>
    <w:rsid w:val="00424913"/>
    <w:rsid w:val="00425209"/>
    <w:rsid w:val="00425532"/>
    <w:rsid w:val="004259A9"/>
    <w:rsid w:val="004269C7"/>
    <w:rsid w:val="00426AB3"/>
    <w:rsid w:val="00426BDC"/>
    <w:rsid w:val="00426F80"/>
    <w:rsid w:val="004274EF"/>
    <w:rsid w:val="0042776D"/>
    <w:rsid w:val="00427810"/>
    <w:rsid w:val="004302E3"/>
    <w:rsid w:val="00430C4E"/>
    <w:rsid w:val="00432609"/>
    <w:rsid w:val="00432C7A"/>
    <w:rsid w:val="00433049"/>
    <w:rsid w:val="00433427"/>
    <w:rsid w:val="00433464"/>
    <w:rsid w:val="0043368C"/>
    <w:rsid w:val="00433AC1"/>
    <w:rsid w:val="00433BF0"/>
    <w:rsid w:val="004347C9"/>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2D"/>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1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F6B"/>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4F9"/>
    <w:rsid w:val="004857AE"/>
    <w:rsid w:val="00485874"/>
    <w:rsid w:val="00486148"/>
    <w:rsid w:val="00486D60"/>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200"/>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BD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5AC"/>
    <w:rsid w:val="004B37D9"/>
    <w:rsid w:val="004B38DB"/>
    <w:rsid w:val="004B3D30"/>
    <w:rsid w:val="004B3E7B"/>
    <w:rsid w:val="004B4429"/>
    <w:rsid w:val="004B4862"/>
    <w:rsid w:val="004B527B"/>
    <w:rsid w:val="004B5AAE"/>
    <w:rsid w:val="004B5B05"/>
    <w:rsid w:val="004B6075"/>
    <w:rsid w:val="004B6538"/>
    <w:rsid w:val="004B711B"/>
    <w:rsid w:val="004B7274"/>
    <w:rsid w:val="004B7275"/>
    <w:rsid w:val="004B7844"/>
    <w:rsid w:val="004B794C"/>
    <w:rsid w:val="004C058A"/>
    <w:rsid w:val="004C06FE"/>
    <w:rsid w:val="004C0B32"/>
    <w:rsid w:val="004C12C5"/>
    <w:rsid w:val="004C18B5"/>
    <w:rsid w:val="004C1C16"/>
    <w:rsid w:val="004C22F0"/>
    <w:rsid w:val="004C2469"/>
    <w:rsid w:val="004C3FEB"/>
    <w:rsid w:val="004C4693"/>
    <w:rsid w:val="004C5A60"/>
    <w:rsid w:val="004C69F7"/>
    <w:rsid w:val="004C7E5A"/>
    <w:rsid w:val="004D03FB"/>
    <w:rsid w:val="004D0627"/>
    <w:rsid w:val="004D0782"/>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2B5"/>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0D1"/>
    <w:rsid w:val="0051557C"/>
    <w:rsid w:val="0051571C"/>
    <w:rsid w:val="00515724"/>
    <w:rsid w:val="00515767"/>
    <w:rsid w:val="00515D64"/>
    <w:rsid w:val="00515E4B"/>
    <w:rsid w:val="005165F4"/>
    <w:rsid w:val="0051685E"/>
    <w:rsid w:val="00516A2C"/>
    <w:rsid w:val="00517282"/>
    <w:rsid w:val="005202C7"/>
    <w:rsid w:val="0052070B"/>
    <w:rsid w:val="00520C56"/>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2D7B"/>
    <w:rsid w:val="0054327C"/>
    <w:rsid w:val="005432EB"/>
    <w:rsid w:val="00543B67"/>
    <w:rsid w:val="00543F95"/>
    <w:rsid w:val="0054414D"/>
    <w:rsid w:val="00544624"/>
    <w:rsid w:val="0054474E"/>
    <w:rsid w:val="00544866"/>
    <w:rsid w:val="00544EC7"/>
    <w:rsid w:val="00545F64"/>
    <w:rsid w:val="00546418"/>
    <w:rsid w:val="0054675D"/>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AA"/>
    <w:rsid w:val="005714BE"/>
    <w:rsid w:val="00571EF2"/>
    <w:rsid w:val="00572192"/>
    <w:rsid w:val="005724B9"/>
    <w:rsid w:val="00572730"/>
    <w:rsid w:val="00572A31"/>
    <w:rsid w:val="00572A98"/>
    <w:rsid w:val="00572F29"/>
    <w:rsid w:val="005733D0"/>
    <w:rsid w:val="00573869"/>
    <w:rsid w:val="00573F15"/>
    <w:rsid w:val="00574462"/>
    <w:rsid w:val="00574E0A"/>
    <w:rsid w:val="005751F7"/>
    <w:rsid w:val="00575312"/>
    <w:rsid w:val="00575A5C"/>
    <w:rsid w:val="00575C4D"/>
    <w:rsid w:val="00576CA3"/>
    <w:rsid w:val="0057703C"/>
    <w:rsid w:val="005770C8"/>
    <w:rsid w:val="005776C1"/>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53A"/>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04"/>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5A5"/>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23D"/>
    <w:rsid w:val="005D7434"/>
    <w:rsid w:val="005D7A30"/>
    <w:rsid w:val="005E0B99"/>
    <w:rsid w:val="005E11CC"/>
    <w:rsid w:val="005E1A2D"/>
    <w:rsid w:val="005E1DC7"/>
    <w:rsid w:val="005E2618"/>
    <w:rsid w:val="005E280B"/>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3C8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F07"/>
    <w:rsid w:val="0064241C"/>
    <w:rsid w:val="00642660"/>
    <w:rsid w:val="00642811"/>
    <w:rsid w:val="00642F19"/>
    <w:rsid w:val="00644A69"/>
    <w:rsid w:val="00644BC0"/>
    <w:rsid w:val="00644E49"/>
    <w:rsid w:val="0064522B"/>
    <w:rsid w:val="0064550E"/>
    <w:rsid w:val="00645D83"/>
    <w:rsid w:val="00646A2A"/>
    <w:rsid w:val="00647474"/>
    <w:rsid w:val="0064753B"/>
    <w:rsid w:val="00647CBD"/>
    <w:rsid w:val="006509C6"/>
    <w:rsid w:val="0065145A"/>
    <w:rsid w:val="0065146D"/>
    <w:rsid w:val="0065164F"/>
    <w:rsid w:val="00651C55"/>
    <w:rsid w:val="00651D92"/>
    <w:rsid w:val="00652DC5"/>
    <w:rsid w:val="00653211"/>
    <w:rsid w:val="0065345B"/>
    <w:rsid w:val="00653D48"/>
    <w:rsid w:val="006540B2"/>
    <w:rsid w:val="006545D8"/>
    <w:rsid w:val="006547E3"/>
    <w:rsid w:val="00655211"/>
    <w:rsid w:val="00655255"/>
    <w:rsid w:val="006559FA"/>
    <w:rsid w:val="00656A53"/>
    <w:rsid w:val="00656E6B"/>
    <w:rsid w:val="00657902"/>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67515"/>
    <w:rsid w:val="00667805"/>
    <w:rsid w:val="006706F5"/>
    <w:rsid w:val="00670828"/>
    <w:rsid w:val="006710D0"/>
    <w:rsid w:val="00673001"/>
    <w:rsid w:val="0067322D"/>
    <w:rsid w:val="006741D4"/>
    <w:rsid w:val="006741E0"/>
    <w:rsid w:val="00675399"/>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336"/>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9BB"/>
    <w:rsid w:val="006C6B11"/>
    <w:rsid w:val="006C70EA"/>
    <w:rsid w:val="006C767D"/>
    <w:rsid w:val="006C7A8E"/>
    <w:rsid w:val="006D0244"/>
    <w:rsid w:val="006D03AB"/>
    <w:rsid w:val="006D09BC"/>
    <w:rsid w:val="006D0CC6"/>
    <w:rsid w:val="006D19F5"/>
    <w:rsid w:val="006D264B"/>
    <w:rsid w:val="006D3946"/>
    <w:rsid w:val="006D4BE4"/>
    <w:rsid w:val="006D4FE5"/>
    <w:rsid w:val="006D58D7"/>
    <w:rsid w:val="006D5A64"/>
    <w:rsid w:val="006D5E10"/>
    <w:rsid w:val="006D7AA6"/>
    <w:rsid w:val="006E02BD"/>
    <w:rsid w:val="006E06D1"/>
    <w:rsid w:val="006E0971"/>
    <w:rsid w:val="006E0B49"/>
    <w:rsid w:val="006E0DBD"/>
    <w:rsid w:val="006E1531"/>
    <w:rsid w:val="006E1C53"/>
    <w:rsid w:val="006E2476"/>
    <w:rsid w:val="006E2591"/>
    <w:rsid w:val="006E2CE3"/>
    <w:rsid w:val="006E34A9"/>
    <w:rsid w:val="006E3BDC"/>
    <w:rsid w:val="006E4178"/>
    <w:rsid w:val="006E43C9"/>
    <w:rsid w:val="006E4C3F"/>
    <w:rsid w:val="006E5504"/>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1F"/>
    <w:rsid w:val="007030F7"/>
    <w:rsid w:val="007037BB"/>
    <w:rsid w:val="007038B2"/>
    <w:rsid w:val="00704B93"/>
    <w:rsid w:val="00704F16"/>
    <w:rsid w:val="00704FB1"/>
    <w:rsid w:val="00705526"/>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6B0D"/>
    <w:rsid w:val="00747054"/>
    <w:rsid w:val="00747EE8"/>
    <w:rsid w:val="00747F14"/>
    <w:rsid w:val="007502FE"/>
    <w:rsid w:val="0075044C"/>
    <w:rsid w:val="0075094E"/>
    <w:rsid w:val="007516A1"/>
    <w:rsid w:val="007517AB"/>
    <w:rsid w:val="00751B17"/>
    <w:rsid w:val="00751EC1"/>
    <w:rsid w:val="00752F7C"/>
    <w:rsid w:val="00753020"/>
    <w:rsid w:val="007545DB"/>
    <w:rsid w:val="00754A9D"/>
    <w:rsid w:val="007556AD"/>
    <w:rsid w:val="00755A91"/>
    <w:rsid w:val="00755C80"/>
    <w:rsid w:val="00757CC5"/>
    <w:rsid w:val="00757F48"/>
    <w:rsid w:val="00760C1E"/>
    <w:rsid w:val="007613CB"/>
    <w:rsid w:val="007614BE"/>
    <w:rsid w:val="00761B8F"/>
    <w:rsid w:val="007621A2"/>
    <w:rsid w:val="00762825"/>
    <w:rsid w:val="00762BAA"/>
    <w:rsid w:val="00763557"/>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3FD"/>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46"/>
    <w:rsid w:val="00782BE0"/>
    <w:rsid w:val="00782DA0"/>
    <w:rsid w:val="00783CA2"/>
    <w:rsid w:val="00783D7D"/>
    <w:rsid w:val="0078459F"/>
    <w:rsid w:val="00785230"/>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931"/>
    <w:rsid w:val="007A2AA2"/>
    <w:rsid w:val="007A2D54"/>
    <w:rsid w:val="007A32FE"/>
    <w:rsid w:val="007A3AB0"/>
    <w:rsid w:val="007A5569"/>
    <w:rsid w:val="007A58BB"/>
    <w:rsid w:val="007A5D3C"/>
    <w:rsid w:val="007A632E"/>
    <w:rsid w:val="007A645B"/>
    <w:rsid w:val="007A6873"/>
    <w:rsid w:val="007A7994"/>
    <w:rsid w:val="007A79FC"/>
    <w:rsid w:val="007B0218"/>
    <w:rsid w:val="007B0C8F"/>
    <w:rsid w:val="007B0E25"/>
    <w:rsid w:val="007B1665"/>
    <w:rsid w:val="007B183E"/>
    <w:rsid w:val="007B1E72"/>
    <w:rsid w:val="007B28D3"/>
    <w:rsid w:val="007B2C8D"/>
    <w:rsid w:val="007B3A02"/>
    <w:rsid w:val="007B3AE6"/>
    <w:rsid w:val="007B452C"/>
    <w:rsid w:val="007B4D7E"/>
    <w:rsid w:val="007B4E42"/>
    <w:rsid w:val="007B5280"/>
    <w:rsid w:val="007B5C70"/>
    <w:rsid w:val="007B5EE6"/>
    <w:rsid w:val="007B610A"/>
    <w:rsid w:val="007B63EF"/>
    <w:rsid w:val="007B6774"/>
    <w:rsid w:val="007B6D79"/>
    <w:rsid w:val="007B7E80"/>
    <w:rsid w:val="007C001B"/>
    <w:rsid w:val="007C05C6"/>
    <w:rsid w:val="007C08C1"/>
    <w:rsid w:val="007C0CC5"/>
    <w:rsid w:val="007C0E8D"/>
    <w:rsid w:val="007C1AC9"/>
    <w:rsid w:val="007C1DEC"/>
    <w:rsid w:val="007C1F71"/>
    <w:rsid w:val="007C1F91"/>
    <w:rsid w:val="007C277F"/>
    <w:rsid w:val="007C27A1"/>
    <w:rsid w:val="007C399C"/>
    <w:rsid w:val="007C438E"/>
    <w:rsid w:val="007C43DC"/>
    <w:rsid w:val="007C44A7"/>
    <w:rsid w:val="007C48E7"/>
    <w:rsid w:val="007C4A59"/>
    <w:rsid w:val="007C53B4"/>
    <w:rsid w:val="007C5418"/>
    <w:rsid w:val="007C585F"/>
    <w:rsid w:val="007C58A2"/>
    <w:rsid w:val="007C6288"/>
    <w:rsid w:val="007C6C6A"/>
    <w:rsid w:val="007C6DD8"/>
    <w:rsid w:val="007C6E5F"/>
    <w:rsid w:val="007C712F"/>
    <w:rsid w:val="007C71A5"/>
    <w:rsid w:val="007C788D"/>
    <w:rsid w:val="007C7B5A"/>
    <w:rsid w:val="007D1381"/>
    <w:rsid w:val="007D1A19"/>
    <w:rsid w:val="007D1F96"/>
    <w:rsid w:val="007D261B"/>
    <w:rsid w:val="007D320C"/>
    <w:rsid w:val="007D3CD4"/>
    <w:rsid w:val="007D4395"/>
    <w:rsid w:val="007D462E"/>
    <w:rsid w:val="007D4FF0"/>
    <w:rsid w:val="007D54E7"/>
    <w:rsid w:val="007D62B6"/>
    <w:rsid w:val="007D6F16"/>
    <w:rsid w:val="007D71D0"/>
    <w:rsid w:val="007D74D6"/>
    <w:rsid w:val="007D7F12"/>
    <w:rsid w:val="007D7FC1"/>
    <w:rsid w:val="007D7FCA"/>
    <w:rsid w:val="007E0699"/>
    <w:rsid w:val="007E09C3"/>
    <w:rsid w:val="007E1123"/>
    <w:rsid w:val="007E1858"/>
    <w:rsid w:val="007E2366"/>
    <w:rsid w:val="007E2370"/>
    <w:rsid w:val="007E2637"/>
    <w:rsid w:val="007E29DF"/>
    <w:rsid w:val="007E2BE8"/>
    <w:rsid w:val="007E35E8"/>
    <w:rsid w:val="007E384B"/>
    <w:rsid w:val="007E3D37"/>
    <w:rsid w:val="007E400F"/>
    <w:rsid w:val="007E42B4"/>
    <w:rsid w:val="007E4C88"/>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7F7C7F"/>
    <w:rsid w:val="00800003"/>
    <w:rsid w:val="00800413"/>
    <w:rsid w:val="008009DE"/>
    <w:rsid w:val="00801775"/>
    <w:rsid w:val="00801951"/>
    <w:rsid w:val="008020F6"/>
    <w:rsid w:val="00802163"/>
    <w:rsid w:val="0080222A"/>
    <w:rsid w:val="008022B0"/>
    <w:rsid w:val="008024E6"/>
    <w:rsid w:val="008028FE"/>
    <w:rsid w:val="00802C04"/>
    <w:rsid w:val="0080352E"/>
    <w:rsid w:val="008052AA"/>
    <w:rsid w:val="00805507"/>
    <w:rsid w:val="00805B81"/>
    <w:rsid w:val="00805C72"/>
    <w:rsid w:val="00805DA1"/>
    <w:rsid w:val="00805E78"/>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3B8A"/>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51A"/>
    <w:rsid w:val="0082374D"/>
    <w:rsid w:val="0082384D"/>
    <w:rsid w:val="008238FA"/>
    <w:rsid w:val="008239DA"/>
    <w:rsid w:val="00823D3A"/>
    <w:rsid w:val="0082503B"/>
    <w:rsid w:val="00825383"/>
    <w:rsid w:val="008256A2"/>
    <w:rsid w:val="00826683"/>
    <w:rsid w:val="00826DB0"/>
    <w:rsid w:val="008271D8"/>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498"/>
    <w:rsid w:val="00832756"/>
    <w:rsid w:val="00833627"/>
    <w:rsid w:val="00833695"/>
    <w:rsid w:val="00833797"/>
    <w:rsid w:val="0083396A"/>
    <w:rsid w:val="00834135"/>
    <w:rsid w:val="008343AF"/>
    <w:rsid w:val="0083523B"/>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C76"/>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E0F"/>
    <w:rsid w:val="0086610B"/>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0F4F"/>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63EF"/>
    <w:rsid w:val="00890794"/>
    <w:rsid w:val="00890AB7"/>
    <w:rsid w:val="00890B41"/>
    <w:rsid w:val="00891463"/>
    <w:rsid w:val="0089185B"/>
    <w:rsid w:val="00891864"/>
    <w:rsid w:val="00891A48"/>
    <w:rsid w:val="00891B0C"/>
    <w:rsid w:val="00891E1A"/>
    <w:rsid w:val="00892210"/>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5BA"/>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57C9"/>
    <w:rsid w:val="008D6BFA"/>
    <w:rsid w:val="008D6F52"/>
    <w:rsid w:val="008D746B"/>
    <w:rsid w:val="008D75FD"/>
    <w:rsid w:val="008D7BA0"/>
    <w:rsid w:val="008D7D61"/>
    <w:rsid w:val="008E09CF"/>
    <w:rsid w:val="008E1127"/>
    <w:rsid w:val="008E16EC"/>
    <w:rsid w:val="008E1AA2"/>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58A"/>
    <w:rsid w:val="008F16B9"/>
    <w:rsid w:val="008F199A"/>
    <w:rsid w:val="008F24A7"/>
    <w:rsid w:val="008F2ADC"/>
    <w:rsid w:val="008F3029"/>
    <w:rsid w:val="008F32E2"/>
    <w:rsid w:val="008F35CD"/>
    <w:rsid w:val="008F37C2"/>
    <w:rsid w:val="008F37D0"/>
    <w:rsid w:val="008F3C1C"/>
    <w:rsid w:val="008F3C73"/>
    <w:rsid w:val="008F50F0"/>
    <w:rsid w:val="008F6884"/>
    <w:rsid w:val="008F6955"/>
    <w:rsid w:val="008F6C40"/>
    <w:rsid w:val="009004C7"/>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166"/>
    <w:rsid w:val="009134C2"/>
    <w:rsid w:val="009135EA"/>
    <w:rsid w:val="00913936"/>
    <w:rsid w:val="00913A75"/>
    <w:rsid w:val="00913CBD"/>
    <w:rsid w:val="00913FAF"/>
    <w:rsid w:val="009140F7"/>
    <w:rsid w:val="009149E6"/>
    <w:rsid w:val="009153DD"/>
    <w:rsid w:val="00915C8A"/>
    <w:rsid w:val="009162A3"/>
    <w:rsid w:val="0091655A"/>
    <w:rsid w:val="00916765"/>
    <w:rsid w:val="0091678C"/>
    <w:rsid w:val="00916944"/>
    <w:rsid w:val="00916E02"/>
    <w:rsid w:val="00916FCD"/>
    <w:rsid w:val="00917050"/>
    <w:rsid w:val="00917957"/>
    <w:rsid w:val="00917A98"/>
    <w:rsid w:val="00917C32"/>
    <w:rsid w:val="009201FB"/>
    <w:rsid w:val="009205B4"/>
    <w:rsid w:val="0092096A"/>
    <w:rsid w:val="00921067"/>
    <w:rsid w:val="0092128A"/>
    <w:rsid w:val="00921551"/>
    <w:rsid w:val="00921B04"/>
    <w:rsid w:val="00921CC1"/>
    <w:rsid w:val="00922290"/>
    <w:rsid w:val="00923312"/>
    <w:rsid w:val="0092566D"/>
    <w:rsid w:val="00926042"/>
    <w:rsid w:val="0092628B"/>
    <w:rsid w:val="009265BE"/>
    <w:rsid w:val="00926B7A"/>
    <w:rsid w:val="00926FD4"/>
    <w:rsid w:val="0092778D"/>
    <w:rsid w:val="00927DE6"/>
    <w:rsid w:val="00930379"/>
    <w:rsid w:val="00930A48"/>
    <w:rsid w:val="00930C9B"/>
    <w:rsid w:val="009310A9"/>
    <w:rsid w:val="00931714"/>
    <w:rsid w:val="00932163"/>
    <w:rsid w:val="009321C7"/>
    <w:rsid w:val="00932406"/>
    <w:rsid w:val="00932CD7"/>
    <w:rsid w:val="00932EF0"/>
    <w:rsid w:val="00933186"/>
    <w:rsid w:val="0093321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2640"/>
    <w:rsid w:val="0095446A"/>
    <w:rsid w:val="00954B80"/>
    <w:rsid w:val="00955034"/>
    <w:rsid w:val="00955071"/>
    <w:rsid w:val="009560E4"/>
    <w:rsid w:val="0095656C"/>
    <w:rsid w:val="00956BB8"/>
    <w:rsid w:val="00957137"/>
    <w:rsid w:val="009572E6"/>
    <w:rsid w:val="00957B24"/>
    <w:rsid w:val="0096073A"/>
    <w:rsid w:val="00961DD5"/>
    <w:rsid w:val="00962127"/>
    <w:rsid w:val="009621F1"/>
    <w:rsid w:val="00962322"/>
    <w:rsid w:val="009623D4"/>
    <w:rsid w:val="00962683"/>
    <w:rsid w:val="0096280A"/>
    <w:rsid w:val="00962E0A"/>
    <w:rsid w:val="009638E6"/>
    <w:rsid w:val="00963E4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59C"/>
    <w:rsid w:val="00976A87"/>
    <w:rsid w:val="00977B38"/>
    <w:rsid w:val="00977EAC"/>
    <w:rsid w:val="009803D7"/>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7AE"/>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1CC5"/>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702"/>
    <w:rsid w:val="00A11E3D"/>
    <w:rsid w:val="00A12129"/>
    <w:rsid w:val="00A13F55"/>
    <w:rsid w:val="00A144B0"/>
    <w:rsid w:val="00A147C7"/>
    <w:rsid w:val="00A1530A"/>
    <w:rsid w:val="00A15D23"/>
    <w:rsid w:val="00A167B2"/>
    <w:rsid w:val="00A16E4F"/>
    <w:rsid w:val="00A17A01"/>
    <w:rsid w:val="00A203E5"/>
    <w:rsid w:val="00A20E32"/>
    <w:rsid w:val="00A20E9A"/>
    <w:rsid w:val="00A21B86"/>
    <w:rsid w:val="00A21E20"/>
    <w:rsid w:val="00A225B4"/>
    <w:rsid w:val="00A23EBE"/>
    <w:rsid w:val="00A24436"/>
    <w:rsid w:val="00A2476D"/>
    <w:rsid w:val="00A248EE"/>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4CF"/>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6FF"/>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484"/>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055"/>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498"/>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0FE8"/>
    <w:rsid w:val="00A91189"/>
    <w:rsid w:val="00A913D5"/>
    <w:rsid w:val="00A9165E"/>
    <w:rsid w:val="00A92D34"/>
    <w:rsid w:val="00A93947"/>
    <w:rsid w:val="00A93B21"/>
    <w:rsid w:val="00A94460"/>
    <w:rsid w:val="00A945FE"/>
    <w:rsid w:val="00A9462E"/>
    <w:rsid w:val="00A9463A"/>
    <w:rsid w:val="00A946C1"/>
    <w:rsid w:val="00A947E5"/>
    <w:rsid w:val="00A947F7"/>
    <w:rsid w:val="00A9486E"/>
    <w:rsid w:val="00A94C1E"/>
    <w:rsid w:val="00A95E8E"/>
    <w:rsid w:val="00A9619F"/>
    <w:rsid w:val="00A963A1"/>
    <w:rsid w:val="00A967BE"/>
    <w:rsid w:val="00A96D2B"/>
    <w:rsid w:val="00A97D3A"/>
    <w:rsid w:val="00A97FBE"/>
    <w:rsid w:val="00AA0974"/>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BD"/>
    <w:rsid w:val="00AB6BE6"/>
    <w:rsid w:val="00AB7264"/>
    <w:rsid w:val="00AB7419"/>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A8D"/>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2D63"/>
    <w:rsid w:val="00AE3CDC"/>
    <w:rsid w:val="00AE41D6"/>
    <w:rsid w:val="00AE4890"/>
    <w:rsid w:val="00AE512C"/>
    <w:rsid w:val="00AE5A98"/>
    <w:rsid w:val="00AE6029"/>
    <w:rsid w:val="00AE6651"/>
    <w:rsid w:val="00AE6904"/>
    <w:rsid w:val="00AE6B60"/>
    <w:rsid w:val="00AE7C4A"/>
    <w:rsid w:val="00AE7D48"/>
    <w:rsid w:val="00AE7FBA"/>
    <w:rsid w:val="00AF006F"/>
    <w:rsid w:val="00AF01CC"/>
    <w:rsid w:val="00AF0268"/>
    <w:rsid w:val="00AF0ABF"/>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098"/>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6C03"/>
    <w:rsid w:val="00B0710B"/>
    <w:rsid w:val="00B074CE"/>
    <w:rsid w:val="00B075BF"/>
    <w:rsid w:val="00B076A2"/>
    <w:rsid w:val="00B07D43"/>
    <w:rsid w:val="00B1043F"/>
    <w:rsid w:val="00B108E8"/>
    <w:rsid w:val="00B11360"/>
    <w:rsid w:val="00B11C40"/>
    <w:rsid w:val="00B12009"/>
    <w:rsid w:val="00B1302B"/>
    <w:rsid w:val="00B130BB"/>
    <w:rsid w:val="00B137D1"/>
    <w:rsid w:val="00B141BD"/>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2B8"/>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7AA"/>
    <w:rsid w:val="00B37FBA"/>
    <w:rsid w:val="00B4046C"/>
    <w:rsid w:val="00B4048F"/>
    <w:rsid w:val="00B40518"/>
    <w:rsid w:val="00B4095C"/>
    <w:rsid w:val="00B416A1"/>
    <w:rsid w:val="00B4253A"/>
    <w:rsid w:val="00B4335C"/>
    <w:rsid w:val="00B436CE"/>
    <w:rsid w:val="00B44018"/>
    <w:rsid w:val="00B44AD1"/>
    <w:rsid w:val="00B45180"/>
    <w:rsid w:val="00B45525"/>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6857"/>
    <w:rsid w:val="00B572C7"/>
    <w:rsid w:val="00B57CCD"/>
    <w:rsid w:val="00B57F05"/>
    <w:rsid w:val="00B6076D"/>
    <w:rsid w:val="00B60947"/>
    <w:rsid w:val="00B6097C"/>
    <w:rsid w:val="00B60BB8"/>
    <w:rsid w:val="00B60E66"/>
    <w:rsid w:val="00B61141"/>
    <w:rsid w:val="00B6142C"/>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13B"/>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1B56"/>
    <w:rsid w:val="00BA2081"/>
    <w:rsid w:val="00BA20EC"/>
    <w:rsid w:val="00BA30AE"/>
    <w:rsid w:val="00BA42BF"/>
    <w:rsid w:val="00BA44A9"/>
    <w:rsid w:val="00BA45DC"/>
    <w:rsid w:val="00BA4985"/>
    <w:rsid w:val="00BA4B99"/>
    <w:rsid w:val="00BA4DF4"/>
    <w:rsid w:val="00BA4ED1"/>
    <w:rsid w:val="00BA5D19"/>
    <w:rsid w:val="00BA5E8C"/>
    <w:rsid w:val="00BA693C"/>
    <w:rsid w:val="00BA7012"/>
    <w:rsid w:val="00BA7C28"/>
    <w:rsid w:val="00BA7E93"/>
    <w:rsid w:val="00BA7FE7"/>
    <w:rsid w:val="00BB086C"/>
    <w:rsid w:val="00BB0A4C"/>
    <w:rsid w:val="00BB0F23"/>
    <w:rsid w:val="00BB1266"/>
    <w:rsid w:val="00BB1A13"/>
    <w:rsid w:val="00BB1A6E"/>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16B"/>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3C0"/>
    <w:rsid w:val="00BC76AA"/>
    <w:rsid w:val="00BD04A5"/>
    <w:rsid w:val="00BD05F6"/>
    <w:rsid w:val="00BD0C96"/>
    <w:rsid w:val="00BD11F9"/>
    <w:rsid w:val="00BD12AC"/>
    <w:rsid w:val="00BD189F"/>
    <w:rsid w:val="00BD20BB"/>
    <w:rsid w:val="00BD2611"/>
    <w:rsid w:val="00BD30A8"/>
    <w:rsid w:val="00BD37B4"/>
    <w:rsid w:val="00BD3A7A"/>
    <w:rsid w:val="00BD46A9"/>
    <w:rsid w:val="00BD47AD"/>
    <w:rsid w:val="00BD5550"/>
    <w:rsid w:val="00BD5DB7"/>
    <w:rsid w:val="00BD61A0"/>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5B8"/>
    <w:rsid w:val="00C057D1"/>
    <w:rsid w:val="00C07694"/>
    <w:rsid w:val="00C07717"/>
    <w:rsid w:val="00C10E34"/>
    <w:rsid w:val="00C115C3"/>
    <w:rsid w:val="00C1183C"/>
    <w:rsid w:val="00C11895"/>
    <w:rsid w:val="00C11DE4"/>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68CB"/>
    <w:rsid w:val="00C27629"/>
    <w:rsid w:val="00C27A6A"/>
    <w:rsid w:val="00C3060C"/>
    <w:rsid w:val="00C306A0"/>
    <w:rsid w:val="00C30953"/>
    <w:rsid w:val="00C31952"/>
    <w:rsid w:val="00C31B7B"/>
    <w:rsid w:val="00C32080"/>
    <w:rsid w:val="00C329D4"/>
    <w:rsid w:val="00C331B3"/>
    <w:rsid w:val="00C3388C"/>
    <w:rsid w:val="00C3482B"/>
    <w:rsid w:val="00C35DAD"/>
    <w:rsid w:val="00C36481"/>
    <w:rsid w:val="00C378CF"/>
    <w:rsid w:val="00C37B58"/>
    <w:rsid w:val="00C37E7C"/>
    <w:rsid w:val="00C40150"/>
    <w:rsid w:val="00C40327"/>
    <w:rsid w:val="00C40B60"/>
    <w:rsid w:val="00C40D4F"/>
    <w:rsid w:val="00C4273A"/>
    <w:rsid w:val="00C43046"/>
    <w:rsid w:val="00C4441D"/>
    <w:rsid w:val="00C44C23"/>
    <w:rsid w:val="00C44D2B"/>
    <w:rsid w:val="00C451F0"/>
    <w:rsid w:val="00C4520F"/>
    <w:rsid w:val="00C45423"/>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313"/>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77B36"/>
    <w:rsid w:val="00C804EF"/>
    <w:rsid w:val="00C80DF4"/>
    <w:rsid w:val="00C8154A"/>
    <w:rsid w:val="00C81DF4"/>
    <w:rsid w:val="00C82668"/>
    <w:rsid w:val="00C82C4C"/>
    <w:rsid w:val="00C82E69"/>
    <w:rsid w:val="00C83A47"/>
    <w:rsid w:val="00C8401D"/>
    <w:rsid w:val="00C84070"/>
    <w:rsid w:val="00C84829"/>
    <w:rsid w:val="00C8525B"/>
    <w:rsid w:val="00C863D1"/>
    <w:rsid w:val="00C86503"/>
    <w:rsid w:val="00C868F4"/>
    <w:rsid w:val="00C873B6"/>
    <w:rsid w:val="00C87818"/>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3B"/>
    <w:rsid w:val="00C93E8C"/>
    <w:rsid w:val="00C93FEC"/>
    <w:rsid w:val="00C94666"/>
    <w:rsid w:val="00C94C18"/>
    <w:rsid w:val="00C94D36"/>
    <w:rsid w:val="00C9530D"/>
    <w:rsid w:val="00C9553F"/>
    <w:rsid w:val="00C9639C"/>
    <w:rsid w:val="00C964F7"/>
    <w:rsid w:val="00C978C5"/>
    <w:rsid w:val="00CA06BF"/>
    <w:rsid w:val="00CA0D7A"/>
    <w:rsid w:val="00CA1029"/>
    <w:rsid w:val="00CA1159"/>
    <w:rsid w:val="00CA164D"/>
    <w:rsid w:val="00CA1721"/>
    <w:rsid w:val="00CA1A39"/>
    <w:rsid w:val="00CA1AAB"/>
    <w:rsid w:val="00CA2468"/>
    <w:rsid w:val="00CA347C"/>
    <w:rsid w:val="00CA34F4"/>
    <w:rsid w:val="00CA3684"/>
    <w:rsid w:val="00CA3B5A"/>
    <w:rsid w:val="00CA4404"/>
    <w:rsid w:val="00CA5408"/>
    <w:rsid w:val="00CA5430"/>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7AB"/>
    <w:rsid w:val="00CB3872"/>
    <w:rsid w:val="00CB4C5F"/>
    <w:rsid w:val="00CB5300"/>
    <w:rsid w:val="00CB629E"/>
    <w:rsid w:val="00CB668E"/>
    <w:rsid w:val="00CB66EE"/>
    <w:rsid w:val="00CB6DB9"/>
    <w:rsid w:val="00CB7CB3"/>
    <w:rsid w:val="00CC027C"/>
    <w:rsid w:val="00CC0419"/>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C8"/>
    <w:rsid w:val="00CD0550"/>
    <w:rsid w:val="00CD0B33"/>
    <w:rsid w:val="00CD11CF"/>
    <w:rsid w:val="00CD136B"/>
    <w:rsid w:val="00CD1CFC"/>
    <w:rsid w:val="00CD1F9D"/>
    <w:rsid w:val="00CD2DCC"/>
    <w:rsid w:val="00CD3BD8"/>
    <w:rsid w:val="00CD4090"/>
    <w:rsid w:val="00CD51DD"/>
    <w:rsid w:val="00CD55A2"/>
    <w:rsid w:val="00CD5BF1"/>
    <w:rsid w:val="00CD618A"/>
    <w:rsid w:val="00CD6D58"/>
    <w:rsid w:val="00CD732B"/>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C4D"/>
    <w:rsid w:val="00CE5D69"/>
    <w:rsid w:val="00CE7D41"/>
    <w:rsid w:val="00CE7F5C"/>
    <w:rsid w:val="00CF031B"/>
    <w:rsid w:val="00CF0DC2"/>
    <w:rsid w:val="00CF1169"/>
    <w:rsid w:val="00CF1523"/>
    <w:rsid w:val="00CF1686"/>
    <w:rsid w:val="00CF22F3"/>
    <w:rsid w:val="00CF27D8"/>
    <w:rsid w:val="00CF30EB"/>
    <w:rsid w:val="00CF3862"/>
    <w:rsid w:val="00CF46E4"/>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4EF"/>
    <w:rsid w:val="00D079AB"/>
    <w:rsid w:val="00D1013E"/>
    <w:rsid w:val="00D102A4"/>
    <w:rsid w:val="00D113A5"/>
    <w:rsid w:val="00D115C9"/>
    <w:rsid w:val="00D11815"/>
    <w:rsid w:val="00D1182B"/>
    <w:rsid w:val="00D11F40"/>
    <w:rsid w:val="00D12215"/>
    <w:rsid w:val="00D12A36"/>
    <w:rsid w:val="00D12C01"/>
    <w:rsid w:val="00D14697"/>
    <w:rsid w:val="00D14B38"/>
    <w:rsid w:val="00D15781"/>
    <w:rsid w:val="00D15E04"/>
    <w:rsid w:val="00D15FE4"/>
    <w:rsid w:val="00D162F9"/>
    <w:rsid w:val="00D166D4"/>
    <w:rsid w:val="00D17068"/>
    <w:rsid w:val="00D17EA1"/>
    <w:rsid w:val="00D203A4"/>
    <w:rsid w:val="00D21F22"/>
    <w:rsid w:val="00D22587"/>
    <w:rsid w:val="00D22847"/>
    <w:rsid w:val="00D22E36"/>
    <w:rsid w:val="00D230A8"/>
    <w:rsid w:val="00D24DF2"/>
    <w:rsid w:val="00D24E5C"/>
    <w:rsid w:val="00D25115"/>
    <w:rsid w:val="00D251A0"/>
    <w:rsid w:val="00D25328"/>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2B78"/>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846"/>
    <w:rsid w:val="00D95C97"/>
    <w:rsid w:val="00D96027"/>
    <w:rsid w:val="00D9606F"/>
    <w:rsid w:val="00D96A8D"/>
    <w:rsid w:val="00D979E2"/>
    <w:rsid w:val="00D97D77"/>
    <w:rsid w:val="00D97FC7"/>
    <w:rsid w:val="00DA042F"/>
    <w:rsid w:val="00DA10DB"/>
    <w:rsid w:val="00DA157F"/>
    <w:rsid w:val="00DA1726"/>
    <w:rsid w:val="00DA20AB"/>
    <w:rsid w:val="00DA297C"/>
    <w:rsid w:val="00DA2B67"/>
    <w:rsid w:val="00DA309C"/>
    <w:rsid w:val="00DA343D"/>
    <w:rsid w:val="00DA3A8F"/>
    <w:rsid w:val="00DA61E9"/>
    <w:rsid w:val="00DA6BF8"/>
    <w:rsid w:val="00DA708F"/>
    <w:rsid w:val="00DA7878"/>
    <w:rsid w:val="00DA7B46"/>
    <w:rsid w:val="00DA7CFC"/>
    <w:rsid w:val="00DB00A7"/>
    <w:rsid w:val="00DB12BB"/>
    <w:rsid w:val="00DB14A5"/>
    <w:rsid w:val="00DB283A"/>
    <w:rsid w:val="00DB2A0A"/>
    <w:rsid w:val="00DB2E2A"/>
    <w:rsid w:val="00DB3EB1"/>
    <w:rsid w:val="00DB3F13"/>
    <w:rsid w:val="00DB413F"/>
    <w:rsid w:val="00DB4E08"/>
    <w:rsid w:val="00DB4E9C"/>
    <w:rsid w:val="00DB4EAE"/>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F4A"/>
    <w:rsid w:val="00DC60B1"/>
    <w:rsid w:val="00DC685B"/>
    <w:rsid w:val="00DC6B66"/>
    <w:rsid w:val="00DC6D08"/>
    <w:rsid w:val="00DC7EC6"/>
    <w:rsid w:val="00DC7F71"/>
    <w:rsid w:val="00DD0088"/>
    <w:rsid w:val="00DD0697"/>
    <w:rsid w:val="00DD0E3C"/>
    <w:rsid w:val="00DD1B1B"/>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328"/>
    <w:rsid w:val="00DF2E31"/>
    <w:rsid w:val="00DF37A2"/>
    <w:rsid w:val="00DF42BE"/>
    <w:rsid w:val="00DF4741"/>
    <w:rsid w:val="00DF5154"/>
    <w:rsid w:val="00DF5305"/>
    <w:rsid w:val="00DF5B5B"/>
    <w:rsid w:val="00DF5F0F"/>
    <w:rsid w:val="00DF6307"/>
    <w:rsid w:val="00DF6D4B"/>
    <w:rsid w:val="00DF73AA"/>
    <w:rsid w:val="00DF76A2"/>
    <w:rsid w:val="00DF7A04"/>
    <w:rsid w:val="00DF7E52"/>
    <w:rsid w:val="00E002CE"/>
    <w:rsid w:val="00E009BC"/>
    <w:rsid w:val="00E017FC"/>
    <w:rsid w:val="00E01D4C"/>
    <w:rsid w:val="00E02892"/>
    <w:rsid w:val="00E0377C"/>
    <w:rsid w:val="00E03B4D"/>
    <w:rsid w:val="00E0421C"/>
    <w:rsid w:val="00E05270"/>
    <w:rsid w:val="00E06F95"/>
    <w:rsid w:val="00E073A9"/>
    <w:rsid w:val="00E1019A"/>
    <w:rsid w:val="00E1042D"/>
    <w:rsid w:val="00E1115F"/>
    <w:rsid w:val="00E11870"/>
    <w:rsid w:val="00E118A8"/>
    <w:rsid w:val="00E11A5F"/>
    <w:rsid w:val="00E125D9"/>
    <w:rsid w:val="00E12B6A"/>
    <w:rsid w:val="00E13025"/>
    <w:rsid w:val="00E1369C"/>
    <w:rsid w:val="00E13800"/>
    <w:rsid w:val="00E14376"/>
    <w:rsid w:val="00E14577"/>
    <w:rsid w:val="00E14633"/>
    <w:rsid w:val="00E14DEC"/>
    <w:rsid w:val="00E14F46"/>
    <w:rsid w:val="00E15567"/>
    <w:rsid w:val="00E160FF"/>
    <w:rsid w:val="00E16534"/>
    <w:rsid w:val="00E16FA4"/>
    <w:rsid w:val="00E170CB"/>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6856"/>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7D2"/>
    <w:rsid w:val="00E91C49"/>
    <w:rsid w:val="00E91CFA"/>
    <w:rsid w:val="00E92298"/>
    <w:rsid w:val="00E923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5328"/>
    <w:rsid w:val="00EB5830"/>
    <w:rsid w:val="00EB6004"/>
    <w:rsid w:val="00EB62E5"/>
    <w:rsid w:val="00EB73F5"/>
    <w:rsid w:val="00EB76F7"/>
    <w:rsid w:val="00EB796A"/>
    <w:rsid w:val="00EB7A5F"/>
    <w:rsid w:val="00EB7BAE"/>
    <w:rsid w:val="00EC02B2"/>
    <w:rsid w:val="00EC0363"/>
    <w:rsid w:val="00EC065B"/>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2142"/>
    <w:rsid w:val="00ED31DF"/>
    <w:rsid w:val="00ED400A"/>
    <w:rsid w:val="00ED42B0"/>
    <w:rsid w:val="00ED481C"/>
    <w:rsid w:val="00ED5622"/>
    <w:rsid w:val="00ED58EF"/>
    <w:rsid w:val="00ED58FB"/>
    <w:rsid w:val="00ED5C67"/>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912"/>
    <w:rsid w:val="00EF0C57"/>
    <w:rsid w:val="00EF0C58"/>
    <w:rsid w:val="00EF0CA5"/>
    <w:rsid w:val="00EF1116"/>
    <w:rsid w:val="00EF1273"/>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40E"/>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27C57"/>
    <w:rsid w:val="00F303D8"/>
    <w:rsid w:val="00F30565"/>
    <w:rsid w:val="00F30772"/>
    <w:rsid w:val="00F308FA"/>
    <w:rsid w:val="00F309F0"/>
    <w:rsid w:val="00F30F8C"/>
    <w:rsid w:val="00F316A8"/>
    <w:rsid w:val="00F31B73"/>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6A"/>
    <w:rsid w:val="00F4609A"/>
    <w:rsid w:val="00F4721F"/>
    <w:rsid w:val="00F47347"/>
    <w:rsid w:val="00F474DF"/>
    <w:rsid w:val="00F47E25"/>
    <w:rsid w:val="00F500D8"/>
    <w:rsid w:val="00F50141"/>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0B78"/>
    <w:rsid w:val="00F610A0"/>
    <w:rsid w:val="00F62252"/>
    <w:rsid w:val="00F62272"/>
    <w:rsid w:val="00F62787"/>
    <w:rsid w:val="00F64573"/>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AD5"/>
    <w:rsid w:val="00F73C78"/>
    <w:rsid w:val="00F74396"/>
    <w:rsid w:val="00F7460B"/>
    <w:rsid w:val="00F74B0A"/>
    <w:rsid w:val="00F769F9"/>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2D1F"/>
    <w:rsid w:val="00F93051"/>
    <w:rsid w:val="00F933E8"/>
    <w:rsid w:val="00F93600"/>
    <w:rsid w:val="00F9369B"/>
    <w:rsid w:val="00F939C0"/>
    <w:rsid w:val="00F9421D"/>
    <w:rsid w:val="00F9437F"/>
    <w:rsid w:val="00F95C36"/>
    <w:rsid w:val="00F966C5"/>
    <w:rsid w:val="00F966D0"/>
    <w:rsid w:val="00F96BCB"/>
    <w:rsid w:val="00F97115"/>
    <w:rsid w:val="00F972F0"/>
    <w:rsid w:val="00F97A87"/>
    <w:rsid w:val="00F97B11"/>
    <w:rsid w:val="00F97DAA"/>
    <w:rsid w:val="00F97FD2"/>
    <w:rsid w:val="00FA0368"/>
    <w:rsid w:val="00FA0C9B"/>
    <w:rsid w:val="00FA133C"/>
    <w:rsid w:val="00FA171B"/>
    <w:rsid w:val="00FA19DB"/>
    <w:rsid w:val="00FA20DB"/>
    <w:rsid w:val="00FA2A50"/>
    <w:rsid w:val="00FA2ECE"/>
    <w:rsid w:val="00FA4DF6"/>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3E7"/>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DCA"/>
    <w:rsid w:val="00FC3F29"/>
    <w:rsid w:val="00FC4C10"/>
    <w:rsid w:val="00FC4F52"/>
    <w:rsid w:val="00FC50E6"/>
    <w:rsid w:val="00FC5AA3"/>
    <w:rsid w:val="00FC6FA7"/>
    <w:rsid w:val="00FC702F"/>
    <w:rsid w:val="00FC70FE"/>
    <w:rsid w:val="00FC7AE0"/>
    <w:rsid w:val="00FD0165"/>
    <w:rsid w:val="00FD09E5"/>
    <w:rsid w:val="00FD317E"/>
    <w:rsid w:val="00FD31E6"/>
    <w:rsid w:val="00FD341B"/>
    <w:rsid w:val="00FD3839"/>
    <w:rsid w:val="00FD3AFD"/>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A32"/>
    <w:rsid w:val="00FE2CB5"/>
    <w:rsid w:val="00FE37F4"/>
    <w:rsid w:val="00FE407F"/>
    <w:rsid w:val="00FE4B82"/>
    <w:rsid w:val="00FE5277"/>
    <w:rsid w:val="00FE559A"/>
    <w:rsid w:val="00FE580F"/>
    <w:rsid w:val="00FE60C8"/>
    <w:rsid w:val="00FE6393"/>
    <w:rsid w:val="00FE675E"/>
    <w:rsid w:val="00FE743A"/>
    <w:rsid w:val="00FE7695"/>
    <w:rsid w:val="00FF0417"/>
    <w:rsid w:val="00FF041F"/>
    <w:rsid w:val="00FF0899"/>
    <w:rsid w:val="00FF1004"/>
    <w:rsid w:val="00FF128E"/>
    <w:rsid w:val="00FF2779"/>
    <w:rsid w:val="00FF32D3"/>
    <w:rsid w:val="00FF331F"/>
    <w:rsid w:val="00FF3D38"/>
    <w:rsid w:val="00FF413C"/>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AD63"/>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FE8"/>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endnote text"/>
    <w:basedOn w:val="a"/>
    <w:link w:val="a9"/>
    <w:uiPriority w:val="99"/>
    <w:semiHidden/>
    <w:unhideWhenUsed/>
    <w:rsid w:val="004B794C"/>
    <w:pPr>
      <w:spacing w:after="0" w:line="240" w:lineRule="auto"/>
    </w:pPr>
    <w:rPr>
      <w:sz w:val="20"/>
      <w:szCs w:val="20"/>
    </w:rPr>
  </w:style>
  <w:style w:type="character" w:customStyle="1" w:styleId="a9">
    <w:name w:val="Текст концевой сноски Знак"/>
    <w:basedOn w:val="a0"/>
    <w:link w:val="a8"/>
    <w:uiPriority w:val="99"/>
    <w:semiHidden/>
    <w:rsid w:val="004B794C"/>
    <w:rPr>
      <w:sz w:val="20"/>
      <w:szCs w:val="20"/>
    </w:rPr>
  </w:style>
  <w:style w:type="character" w:styleId="aa">
    <w:name w:val="endnote reference"/>
    <w:basedOn w:val="a0"/>
    <w:uiPriority w:val="99"/>
    <w:semiHidden/>
    <w:unhideWhenUsed/>
    <w:rsid w:val="004B794C"/>
    <w:rPr>
      <w:vertAlign w:val="superscript"/>
    </w:rPr>
  </w:style>
  <w:style w:type="paragraph" w:styleId="ab">
    <w:name w:val="footnote text"/>
    <w:basedOn w:val="a"/>
    <w:link w:val="ac"/>
    <w:uiPriority w:val="99"/>
    <w:semiHidden/>
    <w:unhideWhenUsed/>
    <w:rsid w:val="004B794C"/>
    <w:pPr>
      <w:spacing w:after="0" w:line="240" w:lineRule="auto"/>
    </w:pPr>
    <w:rPr>
      <w:sz w:val="20"/>
      <w:szCs w:val="20"/>
    </w:rPr>
  </w:style>
  <w:style w:type="character" w:customStyle="1" w:styleId="ac">
    <w:name w:val="Текст сноски Знак"/>
    <w:basedOn w:val="a0"/>
    <w:link w:val="ab"/>
    <w:uiPriority w:val="99"/>
    <w:semiHidden/>
    <w:rsid w:val="004B794C"/>
    <w:rPr>
      <w:sz w:val="20"/>
      <w:szCs w:val="20"/>
    </w:rPr>
  </w:style>
  <w:style w:type="character" w:styleId="ad">
    <w:name w:val="footnote reference"/>
    <w:basedOn w:val="a0"/>
    <w:uiPriority w:val="99"/>
    <w:semiHidden/>
    <w:unhideWhenUsed/>
    <w:rsid w:val="004B794C"/>
    <w:rPr>
      <w:vertAlign w:val="superscript"/>
    </w:rPr>
  </w:style>
  <w:style w:type="paragraph" w:customStyle="1" w:styleId="ConsPlusTitle">
    <w:name w:val="ConsPlusTitle"/>
    <w:rsid w:val="005A153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e">
    <w:name w:val="Название проектного документа"/>
    <w:basedOn w:val="a"/>
    <w:rsid w:val="00B302B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
    <w:name w:val="No Spacing"/>
    <w:uiPriority w:val="1"/>
    <w:qFormat/>
    <w:rsid w:val="00573869"/>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rsid w:val="007B2C8D"/>
    <w:pPr>
      <w:spacing w:after="160" w:line="256" w:lineRule="auto"/>
      <w:ind w:left="720"/>
      <w:contextualSpacing/>
    </w:pPr>
    <w:rPr>
      <w:rFonts w:asciiTheme="minorHAnsi" w:hAnsiTheme="minorHAnsi" w:cstheme="minorBidi"/>
    </w:rPr>
  </w:style>
  <w:style w:type="paragraph" w:styleId="af1">
    <w:name w:val="Balloon Text"/>
    <w:basedOn w:val="a"/>
    <w:link w:val="af2"/>
    <w:uiPriority w:val="99"/>
    <w:semiHidden/>
    <w:unhideWhenUsed/>
    <w:rsid w:val="0083523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3523B"/>
    <w:rPr>
      <w:rFonts w:ascii="Segoe UI" w:hAnsi="Segoe UI" w:cs="Segoe UI"/>
      <w:sz w:val="18"/>
      <w:szCs w:val="18"/>
    </w:rPr>
  </w:style>
  <w:style w:type="character" w:customStyle="1" w:styleId="ConsPlusNormal0">
    <w:name w:val="ConsPlusNormal Знак"/>
    <w:link w:val="ConsPlusNormal"/>
    <w:locked/>
    <w:rsid w:val="007E3D37"/>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159">
      <w:bodyDiv w:val="1"/>
      <w:marLeft w:val="0"/>
      <w:marRight w:val="0"/>
      <w:marTop w:val="0"/>
      <w:marBottom w:val="0"/>
      <w:divBdr>
        <w:top w:val="none" w:sz="0" w:space="0" w:color="auto"/>
        <w:left w:val="none" w:sz="0" w:space="0" w:color="auto"/>
        <w:bottom w:val="none" w:sz="0" w:space="0" w:color="auto"/>
        <w:right w:val="none" w:sz="0" w:space="0" w:color="auto"/>
      </w:divBdr>
    </w:div>
    <w:div w:id="406805826">
      <w:bodyDiv w:val="1"/>
      <w:marLeft w:val="0"/>
      <w:marRight w:val="0"/>
      <w:marTop w:val="0"/>
      <w:marBottom w:val="0"/>
      <w:divBdr>
        <w:top w:val="none" w:sz="0" w:space="0" w:color="auto"/>
        <w:left w:val="none" w:sz="0" w:space="0" w:color="auto"/>
        <w:bottom w:val="none" w:sz="0" w:space="0" w:color="auto"/>
        <w:right w:val="none" w:sz="0" w:space="0" w:color="auto"/>
      </w:divBdr>
    </w:div>
    <w:div w:id="594284640">
      <w:bodyDiv w:val="1"/>
      <w:marLeft w:val="0"/>
      <w:marRight w:val="0"/>
      <w:marTop w:val="0"/>
      <w:marBottom w:val="0"/>
      <w:divBdr>
        <w:top w:val="none" w:sz="0" w:space="0" w:color="auto"/>
        <w:left w:val="none" w:sz="0" w:space="0" w:color="auto"/>
        <w:bottom w:val="none" w:sz="0" w:space="0" w:color="auto"/>
        <w:right w:val="none" w:sz="0" w:space="0" w:color="auto"/>
      </w:divBdr>
    </w:div>
    <w:div w:id="1447656813">
      <w:bodyDiv w:val="1"/>
      <w:marLeft w:val="0"/>
      <w:marRight w:val="0"/>
      <w:marTop w:val="0"/>
      <w:marBottom w:val="0"/>
      <w:divBdr>
        <w:top w:val="none" w:sz="0" w:space="0" w:color="auto"/>
        <w:left w:val="none" w:sz="0" w:space="0" w:color="auto"/>
        <w:bottom w:val="none" w:sz="0" w:space="0" w:color="auto"/>
        <w:right w:val="none" w:sz="0" w:space="0" w:color="auto"/>
      </w:divBdr>
    </w:div>
    <w:div w:id="1520464891">
      <w:bodyDiv w:val="1"/>
      <w:marLeft w:val="0"/>
      <w:marRight w:val="0"/>
      <w:marTop w:val="0"/>
      <w:marBottom w:val="0"/>
      <w:divBdr>
        <w:top w:val="none" w:sz="0" w:space="0" w:color="auto"/>
        <w:left w:val="none" w:sz="0" w:space="0" w:color="auto"/>
        <w:bottom w:val="none" w:sz="0" w:space="0" w:color="auto"/>
        <w:right w:val="none" w:sz="0" w:space="0" w:color="auto"/>
      </w:divBdr>
    </w:div>
    <w:div w:id="1572690878">
      <w:bodyDiv w:val="1"/>
      <w:marLeft w:val="0"/>
      <w:marRight w:val="0"/>
      <w:marTop w:val="0"/>
      <w:marBottom w:val="0"/>
      <w:divBdr>
        <w:top w:val="none" w:sz="0" w:space="0" w:color="auto"/>
        <w:left w:val="none" w:sz="0" w:space="0" w:color="auto"/>
        <w:bottom w:val="none" w:sz="0" w:space="0" w:color="auto"/>
        <w:right w:val="none" w:sz="0" w:space="0" w:color="auto"/>
      </w:divBdr>
    </w:div>
    <w:div w:id="1788885670">
      <w:bodyDiv w:val="1"/>
      <w:marLeft w:val="0"/>
      <w:marRight w:val="0"/>
      <w:marTop w:val="0"/>
      <w:marBottom w:val="0"/>
      <w:divBdr>
        <w:top w:val="none" w:sz="0" w:space="0" w:color="auto"/>
        <w:left w:val="none" w:sz="0" w:space="0" w:color="auto"/>
        <w:bottom w:val="none" w:sz="0" w:space="0" w:color="auto"/>
        <w:right w:val="none" w:sz="0" w:space="0" w:color="auto"/>
      </w:divBdr>
    </w:div>
    <w:div w:id="200843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C952CB1F70DA99B162D97F4ACC069662F6550FDAAAA532907236A85D3DE33872564DD1D1F02QDO" TargetMode="External"/><Relationship Id="rId18" Type="http://schemas.openxmlformats.org/officeDocument/2006/relationships/hyperlink" Target="consultantplus://offline/ref=EC952CB1F70DA99B162D97F4ACC069662F6550FDAAAA532907236A85D3DE33872564DD1C1E02QF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C952CB1F70DA99B162D97F4ACC069662F6550FDAAAA532907236A85D3DE33872564DD1D1A02QFO" TargetMode="External"/><Relationship Id="rId17" Type="http://schemas.openxmlformats.org/officeDocument/2006/relationships/hyperlink" Target="consultantplus://offline/ref=EC952CB1F70DA99B162D97F4ACC069662F6550FDAAAA532907236A85D3DE33872564DD1D1F02QDO" TargetMode="External"/><Relationship Id="rId2" Type="http://schemas.openxmlformats.org/officeDocument/2006/relationships/numbering" Target="numbering.xml"/><Relationship Id="rId16" Type="http://schemas.openxmlformats.org/officeDocument/2006/relationships/hyperlink" Target="consultantplus://offline/ref=EC952CB1F70DA99B162D97F4ACC069662F6550FDAAAA532907236A85D3DE33872564DD1D1C02QFO" TargetMode="External"/><Relationship Id="rId20" Type="http://schemas.openxmlformats.org/officeDocument/2006/relationships/hyperlink" Target="mailto:info@sverdlovo-ad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hyperlink" Target="consultantplus://offline/ref=EC952CB1F70DA99B162D97F4ACC069662F6550FDAAAA532907236A85D3DE33872564DD1D1A02QFO" TargetMode="External"/><Relationship Id="rId23" Type="http://schemas.openxmlformats.org/officeDocument/2006/relationships/theme" Target="theme/theme1.xml"/><Relationship Id="rId10" Type="http://schemas.openxmlformats.org/officeDocument/2006/relationships/hyperlink" Target="https://login.consultant.ru/link/?req=doc&amp;base=LAW&amp;n=471068&amp;dst=1696" TargetMode="External"/><Relationship Id="rId19" Type="http://schemas.openxmlformats.org/officeDocument/2006/relationships/hyperlink" Target="consultantplus://offline/ref=EC952CB1F70DA99B162D97F4ACC069662F6551F4AEA6532907236A85D30DQEO" TargetMode="External"/><Relationship Id="rId4" Type="http://schemas.openxmlformats.org/officeDocument/2006/relationships/settings" Target="settings.xml"/><Relationship Id="rId9" Type="http://schemas.openxmlformats.org/officeDocument/2006/relationships/hyperlink" Target="https://login.consultant.ru/link/?req=doc&amp;base=LAW&amp;n=471068&amp;dst=1692" TargetMode="External"/><Relationship Id="rId14" Type="http://schemas.openxmlformats.org/officeDocument/2006/relationships/hyperlink" Target="consultantplus://offline/ref=EC952CB1F70DA99B162D97F4ACC069662F6551F4AEA6532907236A85D30DQE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B30B1-9D1C-4EA3-9E2E-3BF5D5687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8756</Words>
  <Characters>49911</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smirnova</cp:lastModifiedBy>
  <cp:revision>4</cp:revision>
  <cp:lastPrinted>2026-02-16T13:52:00Z</cp:lastPrinted>
  <dcterms:created xsi:type="dcterms:W3CDTF">2026-02-17T12:25:00Z</dcterms:created>
  <dcterms:modified xsi:type="dcterms:W3CDTF">2026-02-25T09:40:00Z</dcterms:modified>
</cp:coreProperties>
</file>